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0660C" w:rsidRPr="00AB6245" w:rsidRDefault="003A6D1B">
      <w:pPr>
        <w:spacing w:after="0" w:line="408" w:lineRule="auto"/>
        <w:ind w:left="120"/>
        <w:jc w:val="center"/>
        <w:rPr>
          <w:lang w:val="ru-RU"/>
        </w:rPr>
      </w:pPr>
      <w:bookmarkStart w:id="0" w:name="_Hlk208002773"/>
      <w:bookmarkStart w:id="1" w:name="block-52804283"/>
      <w:r w:rsidRPr="00AB6245">
        <w:rPr>
          <w:rFonts w:ascii="Times New Roman" w:hAnsi="Times New Roman"/>
          <w:b/>
          <w:color w:val="000000"/>
          <w:sz w:val="28"/>
          <w:lang w:val="ru-RU"/>
        </w:rPr>
        <w:t>МИНИСТЕРСТВО ПРОСВЕЩЕНИЯ РОССИЙСКОЙ ФЕДЕРАЦИИ</w:t>
      </w:r>
    </w:p>
    <w:p w:rsidR="0050660C" w:rsidRPr="00DF6710" w:rsidRDefault="003A6D1B" w:rsidP="00E84C4B">
      <w:pPr>
        <w:spacing w:after="0"/>
        <w:ind w:left="120"/>
        <w:jc w:val="center"/>
        <w:rPr>
          <w:lang w:val="ru-RU"/>
        </w:rPr>
      </w:pPr>
      <w:r w:rsidRPr="00DF6710">
        <w:rPr>
          <w:rFonts w:ascii="Times New Roman" w:hAnsi="Times New Roman"/>
          <w:b/>
          <w:color w:val="000000"/>
          <w:sz w:val="28"/>
          <w:lang w:val="ru-RU"/>
        </w:rPr>
        <w:t xml:space="preserve">Министерство образования и науки </w:t>
      </w:r>
      <w:r w:rsidRPr="00DF6710">
        <w:rPr>
          <w:sz w:val="28"/>
          <w:lang w:val="ru-RU"/>
        </w:rPr>
        <w:br/>
      </w:r>
      <w:r w:rsidRPr="00DF6710">
        <w:rPr>
          <w:rFonts w:ascii="Times New Roman" w:hAnsi="Times New Roman"/>
          <w:b/>
          <w:color w:val="000000"/>
          <w:sz w:val="28"/>
          <w:lang w:val="ru-RU"/>
        </w:rPr>
        <w:t xml:space="preserve"> Республики Северная Осетия - Алания</w:t>
      </w:r>
      <w:r w:rsidRPr="00DF6710">
        <w:rPr>
          <w:sz w:val="28"/>
          <w:lang w:val="ru-RU"/>
        </w:rPr>
        <w:br/>
      </w:r>
      <w:r w:rsidRPr="00DF6710">
        <w:rPr>
          <w:rFonts w:ascii="Times New Roman" w:hAnsi="Times New Roman"/>
          <w:b/>
          <w:color w:val="000000"/>
          <w:sz w:val="28"/>
          <w:lang w:val="ru-RU"/>
        </w:rPr>
        <w:t xml:space="preserve"> АМСУ МО Дигорский район</w:t>
      </w:r>
      <w:r w:rsidRPr="00DF6710">
        <w:rPr>
          <w:sz w:val="28"/>
          <w:lang w:val="ru-RU"/>
        </w:rPr>
        <w:br/>
      </w:r>
      <w:bookmarkStart w:id="2" w:name="326412a7-2759-4e4f-bde6-d270fe4a688f"/>
      <w:bookmarkEnd w:id="2"/>
      <w:r w:rsidRPr="00DF6710">
        <w:rPr>
          <w:rFonts w:ascii="Times New Roman" w:hAnsi="Times New Roman"/>
          <w:b/>
          <w:color w:val="000000"/>
          <w:sz w:val="28"/>
          <w:lang w:val="ru-RU"/>
        </w:rPr>
        <w:t xml:space="preserve"> </w:t>
      </w:r>
    </w:p>
    <w:p w:rsidR="0050660C" w:rsidRPr="00E84C4B" w:rsidRDefault="003A6D1B" w:rsidP="00E84C4B">
      <w:pPr>
        <w:spacing w:after="0" w:line="240" w:lineRule="auto"/>
        <w:ind w:left="120"/>
        <w:jc w:val="center"/>
        <w:rPr>
          <w:lang w:val="ru-RU"/>
        </w:rPr>
      </w:pPr>
      <w:r w:rsidRPr="00DF6710">
        <w:rPr>
          <w:rFonts w:ascii="Times New Roman" w:hAnsi="Times New Roman"/>
          <w:b/>
          <w:color w:val="000000"/>
          <w:sz w:val="28"/>
          <w:lang w:val="ru-RU"/>
        </w:rPr>
        <w:t xml:space="preserve">МБОУ СОШ им. С.Я. Батышева ст. </w:t>
      </w:r>
      <w:r w:rsidRPr="00E84C4B">
        <w:rPr>
          <w:rFonts w:ascii="Times New Roman" w:hAnsi="Times New Roman"/>
          <w:b/>
          <w:color w:val="000000"/>
          <w:sz w:val="28"/>
          <w:lang w:val="ru-RU"/>
        </w:rPr>
        <w:t>Николаевской Дигорского района</w:t>
      </w:r>
    </w:p>
    <w:p w:rsidR="0050660C" w:rsidRPr="00E84C4B" w:rsidRDefault="0050660C">
      <w:pPr>
        <w:spacing w:after="0"/>
        <w:ind w:left="120"/>
        <w:rPr>
          <w:lang w:val="ru-RU"/>
        </w:rPr>
      </w:pPr>
    </w:p>
    <w:p w:rsidR="0050660C" w:rsidRPr="00E84C4B" w:rsidRDefault="0050660C">
      <w:pPr>
        <w:spacing w:after="0"/>
        <w:ind w:left="120"/>
        <w:rPr>
          <w:lang w:val="ru-RU"/>
        </w:rPr>
      </w:pPr>
    </w:p>
    <w:p w:rsidR="0050660C" w:rsidRPr="00E84C4B" w:rsidRDefault="00E84C4B">
      <w:pPr>
        <w:spacing w:after="0"/>
        <w:ind w:left="120"/>
        <w:rPr>
          <w:lang w:val="ru-RU"/>
        </w:rPr>
      </w:pPr>
      <w:r>
        <w:rPr>
          <w:noProof/>
          <w:lang w:eastAsia="ru-RU"/>
        </w:rPr>
        <w:drawing>
          <wp:anchor distT="0" distB="0" distL="114300" distR="114300" simplePos="0" relativeHeight="251661312" behindDoc="0" locked="0" layoutInCell="1" allowOverlap="1" wp14:anchorId="3D9D4F94" wp14:editId="5702B06A">
            <wp:simplePos x="0" y="0"/>
            <wp:positionH relativeFrom="margin">
              <wp:posOffset>3606800</wp:posOffset>
            </wp:positionH>
            <wp:positionV relativeFrom="margin">
              <wp:posOffset>1855470</wp:posOffset>
            </wp:positionV>
            <wp:extent cx="2254885" cy="1379220"/>
            <wp:effectExtent l="0" t="0" r="0" b="0"/>
            <wp:wrapThrough wrapText="bothSides">
              <wp:wrapPolygon edited="0">
                <wp:start x="0" y="0"/>
                <wp:lineTo x="0" y="21182"/>
                <wp:lineTo x="21351" y="21182"/>
                <wp:lineTo x="21351"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2577" t="18533" r="8975" b="64392"/>
                    <a:stretch>
                      <a:fillRect/>
                    </a:stretch>
                  </pic:blipFill>
                  <pic:spPr bwMode="auto">
                    <a:xfrm>
                      <a:off x="0" y="0"/>
                      <a:ext cx="2254885" cy="13792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6D0FA7" w:rsidRPr="00E84C4B" w:rsidRDefault="006D0FA7" w:rsidP="006D0FA7">
      <w:pPr>
        <w:spacing w:after="0"/>
        <w:ind w:left="120"/>
        <w:jc w:val="right"/>
        <w:rPr>
          <w:lang w:val="ru-RU"/>
        </w:rPr>
      </w:pPr>
    </w:p>
    <w:p w:rsidR="006D0FA7" w:rsidRPr="00E84C4B" w:rsidRDefault="006D0FA7" w:rsidP="006D0FA7">
      <w:pPr>
        <w:spacing w:after="0"/>
        <w:ind w:left="120"/>
        <w:jc w:val="right"/>
        <w:rPr>
          <w:lang w:val="ru-RU"/>
        </w:rPr>
      </w:pPr>
    </w:p>
    <w:p w:rsidR="0050660C" w:rsidRPr="00E84C4B" w:rsidRDefault="0050660C">
      <w:pPr>
        <w:spacing w:after="0"/>
        <w:ind w:left="120"/>
        <w:rPr>
          <w:lang w:val="ru-RU"/>
        </w:rPr>
      </w:pPr>
    </w:p>
    <w:p w:rsidR="0050660C" w:rsidRPr="00DF6710" w:rsidRDefault="0050660C">
      <w:pPr>
        <w:spacing w:after="0"/>
        <w:ind w:left="120"/>
        <w:rPr>
          <w:lang w:val="ru-RU"/>
        </w:rPr>
      </w:pPr>
      <w:bookmarkStart w:id="3" w:name="_Hlk208000957"/>
    </w:p>
    <w:bookmarkEnd w:id="3"/>
    <w:p w:rsidR="0050660C" w:rsidRDefault="0050660C">
      <w:pPr>
        <w:spacing w:after="0"/>
        <w:ind w:left="120"/>
        <w:rPr>
          <w:lang w:val="ru-RU"/>
        </w:rPr>
      </w:pPr>
    </w:p>
    <w:p w:rsidR="00E84C4B" w:rsidRDefault="00E84C4B">
      <w:pPr>
        <w:spacing w:after="0"/>
        <w:ind w:left="120"/>
        <w:rPr>
          <w:lang w:val="ru-RU"/>
        </w:rPr>
      </w:pPr>
    </w:p>
    <w:p w:rsidR="00E84C4B" w:rsidRDefault="00E84C4B">
      <w:pPr>
        <w:spacing w:after="0"/>
        <w:ind w:left="120"/>
        <w:rPr>
          <w:lang w:val="ru-RU"/>
        </w:rPr>
      </w:pPr>
    </w:p>
    <w:p w:rsidR="00E84C4B" w:rsidRPr="00DF6710" w:rsidRDefault="00E84C4B">
      <w:pPr>
        <w:spacing w:after="0"/>
        <w:ind w:left="120"/>
        <w:rPr>
          <w:lang w:val="ru-RU"/>
        </w:rPr>
      </w:pPr>
    </w:p>
    <w:p w:rsidR="0050660C" w:rsidRPr="00DF6710" w:rsidRDefault="003A6D1B">
      <w:pPr>
        <w:spacing w:after="0" w:line="408" w:lineRule="auto"/>
        <w:ind w:left="120"/>
        <w:jc w:val="center"/>
        <w:rPr>
          <w:lang w:val="ru-RU"/>
        </w:rPr>
      </w:pPr>
      <w:r w:rsidRPr="00DF6710">
        <w:rPr>
          <w:rFonts w:ascii="Times New Roman" w:hAnsi="Times New Roman"/>
          <w:b/>
          <w:color w:val="000000"/>
          <w:sz w:val="28"/>
          <w:lang w:val="ru-RU"/>
        </w:rPr>
        <w:t>РАБОЧАЯ ПРОГРАММА</w:t>
      </w:r>
    </w:p>
    <w:p w:rsidR="0050660C" w:rsidRPr="00DF6710" w:rsidRDefault="003A6D1B">
      <w:pPr>
        <w:spacing w:after="0" w:line="408" w:lineRule="auto"/>
        <w:ind w:left="120"/>
        <w:jc w:val="center"/>
        <w:rPr>
          <w:lang w:val="ru-RU"/>
        </w:rPr>
      </w:pPr>
      <w:r w:rsidRPr="00DF6710">
        <w:rPr>
          <w:rFonts w:ascii="Times New Roman" w:hAnsi="Times New Roman"/>
          <w:color w:val="000000"/>
          <w:sz w:val="28"/>
          <w:lang w:val="ru-RU"/>
        </w:rPr>
        <w:t>(</w:t>
      </w:r>
      <w:r>
        <w:rPr>
          <w:rFonts w:ascii="Times New Roman" w:hAnsi="Times New Roman"/>
          <w:color w:val="000000"/>
          <w:sz w:val="28"/>
        </w:rPr>
        <w:t>ID</w:t>
      </w:r>
      <w:r w:rsidRPr="00DF6710">
        <w:rPr>
          <w:rFonts w:ascii="Times New Roman" w:hAnsi="Times New Roman"/>
          <w:color w:val="000000"/>
          <w:sz w:val="28"/>
          <w:lang w:val="ru-RU"/>
        </w:rPr>
        <w:t xml:space="preserve"> 6881978)</w:t>
      </w:r>
    </w:p>
    <w:p w:rsidR="0050660C" w:rsidRPr="00DF6710" w:rsidRDefault="0050660C">
      <w:pPr>
        <w:spacing w:after="0"/>
        <w:ind w:left="120"/>
        <w:jc w:val="center"/>
        <w:rPr>
          <w:lang w:val="ru-RU"/>
        </w:rPr>
      </w:pPr>
    </w:p>
    <w:p w:rsidR="0050660C" w:rsidRPr="00DF6710" w:rsidRDefault="003A6D1B">
      <w:pPr>
        <w:spacing w:after="0" w:line="408" w:lineRule="auto"/>
        <w:ind w:left="120"/>
        <w:jc w:val="center"/>
        <w:rPr>
          <w:lang w:val="ru-RU"/>
        </w:rPr>
      </w:pPr>
      <w:r w:rsidRPr="00DF6710">
        <w:rPr>
          <w:rFonts w:ascii="Times New Roman" w:hAnsi="Times New Roman"/>
          <w:b/>
          <w:color w:val="000000"/>
          <w:sz w:val="28"/>
          <w:lang w:val="ru-RU"/>
        </w:rPr>
        <w:t>учебного предмета «Иностранный (английский) язык»</w:t>
      </w:r>
    </w:p>
    <w:p w:rsidR="0050660C" w:rsidRPr="00DF6710" w:rsidRDefault="003A6D1B">
      <w:pPr>
        <w:spacing w:after="0" w:line="408" w:lineRule="auto"/>
        <w:ind w:left="120"/>
        <w:jc w:val="center"/>
        <w:rPr>
          <w:lang w:val="ru-RU"/>
        </w:rPr>
      </w:pPr>
      <w:r w:rsidRPr="00DF6710">
        <w:rPr>
          <w:rFonts w:ascii="Times New Roman" w:hAnsi="Times New Roman"/>
          <w:color w:val="000000"/>
          <w:sz w:val="28"/>
          <w:lang w:val="ru-RU"/>
        </w:rPr>
        <w:t xml:space="preserve">для обучающихся </w:t>
      </w:r>
      <w:r w:rsidR="00FB2700">
        <w:rPr>
          <w:rFonts w:ascii="Times New Roman" w:hAnsi="Times New Roman"/>
          <w:color w:val="000000"/>
          <w:sz w:val="28"/>
          <w:lang w:val="ru-RU"/>
        </w:rPr>
        <w:t>5</w:t>
      </w:r>
      <w:r w:rsidR="00AB02D9">
        <w:rPr>
          <w:rFonts w:ascii="Times New Roman" w:hAnsi="Times New Roman"/>
          <w:color w:val="000000"/>
          <w:sz w:val="28"/>
          <w:lang w:val="ru-RU"/>
        </w:rPr>
        <w:t>-</w:t>
      </w:r>
      <w:r w:rsidR="00FB2700">
        <w:rPr>
          <w:rFonts w:ascii="Times New Roman" w:hAnsi="Times New Roman"/>
          <w:color w:val="000000"/>
          <w:sz w:val="28"/>
          <w:lang w:val="ru-RU"/>
        </w:rPr>
        <w:t>9</w:t>
      </w:r>
      <w:bookmarkStart w:id="4" w:name="_GoBack"/>
      <w:bookmarkEnd w:id="4"/>
      <w:r w:rsidRPr="00DF6710">
        <w:rPr>
          <w:rFonts w:ascii="Times New Roman" w:hAnsi="Times New Roman"/>
          <w:color w:val="000000"/>
          <w:sz w:val="28"/>
          <w:lang w:val="ru-RU"/>
        </w:rPr>
        <w:t xml:space="preserve"> классов </w:t>
      </w:r>
    </w:p>
    <w:p w:rsidR="0050660C" w:rsidRPr="00DF6710" w:rsidRDefault="0050660C">
      <w:pPr>
        <w:spacing w:after="0"/>
        <w:ind w:left="120"/>
        <w:jc w:val="center"/>
        <w:rPr>
          <w:lang w:val="ru-RU"/>
        </w:rPr>
      </w:pPr>
    </w:p>
    <w:p w:rsidR="0050660C" w:rsidRPr="00DF6710" w:rsidRDefault="0050660C">
      <w:pPr>
        <w:spacing w:after="0"/>
        <w:ind w:left="120"/>
        <w:jc w:val="center"/>
        <w:rPr>
          <w:lang w:val="ru-RU"/>
        </w:rPr>
      </w:pPr>
    </w:p>
    <w:p w:rsidR="0050660C" w:rsidRPr="00DF6710" w:rsidRDefault="0050660C">
      <w:pPr>
        <w:spacing w:after="0"/>
        <w:ind w:left="120"/>
        <w:jc w:val="center"/>
        <w:rPr>
          <w:lang w:val="ru-RU"/>
        </w:rPr>
      </w:pPr>
    </w:p>
    <w:p w:rsidR="0050660C" w:rsidRDefault="0050660C">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Default="00E84C4B">
      <w:pPr>
        <w:spacing w:after="0"/>
        <w:ind w:left="120"/>
        <w:jc w:val="center"/>
        <w:rPr>
          <w:lang w:val="ru-RU"/>
        </w:rPr>
      </w:pPr>
    </w:p>
    <w:p w:rsidR="00E84C4B" w:rsidRPr="00DF6710" w:rsidRDefault="00E84C4B">
      <w:pPr>
        <w:spacing w:after="0"/>
        <w:ind w:left="120"/>
        <w:jc w:val="center"/>
        <w:rPr>
          <w:lang w:val="ru-RU"/>
        </w:rPr>
      </w:pPr>
    </w:p>
    <w:p w:rsidR="0050660C" w:rsidRPr="00DF6710" w:rsidRDefault="0050660C">
      <w:pPr>
        <w:spacing w:after="0"/>
        <w:ind w:left="120"/>
        <w:jc w:val="center"/>
        <w:rPr>
          <w:lang w:val="ru-RU"/>
        </w:rPr>
      </w:pPr>
    </w:p>
    <w:p w:rsidR="00E84C4B" w:rsidRDefault="00E84C4B">
      <w:pPr>
        <w:spacing w:after="0"/>
        <w:ind w:left="120"/>
        <w:jc w:val="center"/>
        <w:rPr>
          <w:rFonts w:ascii="Times New Roman" w:hAnsi="Times New Roman"/>
          <w:b/>
          <w:color w:val="000000"/>
          <w:sz w:val="28"/>
          <w:lang w:val="ru-RU"/>
        </w:rPr>
      </w:pPr>
      <w:bookmarkStart w:id="5" w:name="2ca4b822-b41b-4bca-a0ae-e8dae98d20bd"/>
    </w:p>
    <w:p w:rsidR="00E84C4B" w:rsidRDefault="00E84C4B">
      <w:pPr>
        <w:spacing w:after="0"/>
        <w:ind w:left="120"/>
        <w:jc w:val="center"/>
        <w:rPr>
          <w:rFonts w:ascii="Times New Roman" w:hAnsi="Times New Roman"/>
          <w:b/>
          <w:color w:val="000000"/>
          <w:sz w:val="28"/>
          <w:lang w:val="ru-RU"/>
        </w:rPr>
      </w:pPr>
    </w:p>
    <w:p w:rsidR="00E84C4B" w:rsidRDefault="00E84C4B">
      <w:pPr>
        <w:spacing w:after="0"/>
        <w:ind w:left="120"/>
        <w:jc w:val="center"/>
        <w:rPr>
          <w:rFonts w:ascii="Times New Roman" w:hAnsi="Times New Roman"/>
          <w:b/>
          <w:color w:val="000000"/>
          <w:sz w:val="28"/>
          <w:lang w:val="ru-RU"/>
        </w:rPr>
      </w:pPr>
    </w:p>
    <w:p w:rsidR="0050660C" w:rsidRPr="00DF6710" w:rsidRDefault="003A6D1B">
      <w:pPr>
        <w:spacing w:after="0"/>
        <w:ind w:left="120"/>
        <w:jc w:val="center"/>
        <w:rPr>
          <w:lang w:val="ru-RU"/>
        </w:rPr>
      </w:pPr>
      <w:r w:rsidRPr="00DF6710">
        <w:rPr>
          <w:rFonts w:ascii="Times New Roman" w:hAnsi="Times New Roman"/>
          <w:b/>
          <w:color w:val="000000"/>
          <w:sz w:val="28"/>
          <w:lang w:val="ru-RU"/>
        </w:rPr>
        <w:t>ст.Николаевская</w:t>
      </w:r>
      <w:bookmarkEnd w:id="5"/>
      <w:r w:rsidR="00FA5E08">
        <w:rPr>
          <w:rFonts w:ascii="Times New Roman" w:hAnsi="Times New Roman"/>
          <w:b/>
          <w:color w:val="000000"/>
          <w:sz w:val="28"/>
          <w:lang w:val="ru-RU"/>
        </w:rPr>
        <w:t>,</w:t>
      </w:r>
      <w:r w:rsidRPr="00DF6710">
        <w:rPr>
          <w:rFonts w:ascii="Times New Roman" w:hAnsi="Times New Roman"/>
          <w:b/>
          <w:color w:val="000000"/>
          <w:sz w:val="28"/>
          <w:lang w:val="ru-RU"/>
        </w:rPr>
        <w:t xml:space="preserve"> </w:t>
      </w:r>
      <w:bookmarkStart w:id="6" w:name="37890e0d-bf7f-43fe-815c-7a678ee14218"/>
      <w:r w:rsidRPr="00DF6710">
        <w:rPr>
          <w:rFonts w:ascii="Times New Roman" w:hAnsi="Times New Roman"/>
          <w:b/>
          <w:color w:val="000000"/>
          <w:sz w:val="28"/>
          <w:lang w:val="ru-RU"/>
        </w:rPr>
        <w:t>2025</w:t>
      </w:r>
      <w:bookmarkEnd w:id="6"/>
    </w:p>
    <w:p w:rsidR="0050660C" w:rsidRPr="00DF6710" w:rsidRDefault="0050660C">
      <w:pPr>
        <w:spacing w:after="0"/>
        <w:ind w:left="120"/>
        <w:rPr>
          <w:lang w:val="ru-RU"/>
        </w:rPr>
      </w:pPr>
    </w:p>
    <w:p w:rsidR="0050660C" w:rsidRPr="00DF6710" w:rsidRDefault="003A6D1B" w:rsidP="009E70EC">
      <w:pPr>
        <w:spacing w:after="0" w:line="240" w:lineRule="auto"/>
        <w:ind w:left="120"/>
        <w:jc w:val="both"/>
        <w:rPr>
          <w:lang w:val="ru-RU"/>
        </w:rPr>
      </w:pPr>
      <w:bookmarkStart w:id="7" w:name="block-52804284"/>
      <w:bookmarkEnd w:id="0"/>
      <w:bookmarkEnd w:id="1"/>
      <w:r w:rsidRPr="00DF6710">
        <w:rPr>
          <w:rFonts w:ascii="Times New Roman" w:hAnsi="Times New Roman"/>
          <w:b/>
          <w:color w:val="000000"/>
          <w:sz w:val="28"/>
          <w:lang w:val="ru-RU"/>
        </w:rPr>
        <w:t>ПОЯСНИТЕЛЬНАЯ ЗАПИСКА</w:t>
      </w:r>
    </w:p>
    <w:p w:rsidR="0050660C" w:rsidRPr="00DF6710" w:rsidRDefault="0050660C" w:rsidP="009E70EC">
      <w:pPr>
        <w:spacing w:after="0" w:line="240" w:lineRule="auto"/>
        <w:ind w:left="120"/>
        <w:jc w:val="both"/>
        <w:rPr>
          <w:lang w:val="ru-RU"/>
        </w:rPr>
      </w:pP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w:t>
      </w:r>
      <w:r w:rsidRPr="00E84C4B">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DF6710">
        <w:rPr>
          <w:rFonts w:ascii="Times New Roman" w:hAnsi="Times New Roman"/>
          <w:color w:val="000000"/>
          <w:sz w:val="28"/>
          <w:lang w:val="ru-RU"/>
        </w:rPr>
        <w:t>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межпредметных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 xml:space="preserve">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w:t>
      </w:r>
      <w:r w:rsidRPr="00DF6710">
        <w:rPr>
          <w:rFonts w:ascii="Times New Roman" w:hAnsi="Times New Roman"/>
          <w:color w:val="000000"/>
          <w:sz w:val="28"/>
          <w:lang w:val="ru-RU"/>
        </w:rPr>
        <w:lastRenderedPageBreak/>
        <w:t>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речевая компетенция – развитие коммуникативных умений в четырёх основных видах речевой деятельности (говорении, аудировании, чтении, письме);</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DF6710">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 xml:space="preserve">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w:t>
      </w:r>
      <w:r w:rsidR="00830C09">
        <w:rPr>
          <w:rFonts w:ascii="Times New Roman" w:hAnsi="Times New Roman"/>
          <w:color w:val="000000"/>
          <w:sz w:val="28"/>
          <w:lang w:val="ru-RU"/>
        </w:rPr>
        <w:t>6</w:t>
      </w:r>
      <w:r w:rsidRPr="00DF6710">
        <w:rPr>
          <w:rFonts w:ascii="Times New Roman" w:hAnsi="Times New Roman"/>
          <w:color w:val="000000"/>
          <w:sz w:val="28"/>
          <w:lang w:val="ru-RU"/>
        </w:rPr>
        <w:t>–</w:t>
      </w:r>
      <w:r w:rsidR="00830C09">
        <w:rPr>
          <w:rFonts w:ascii="Times New Roman" w:hAnsi="Times New Roman"/>
          <w:color w:val="000000"/>
          <w:sz w:val="28"/>
          <w:lang w:val="ru-RU"/>
        </w:rPr>
        <w:t>8</w:t>
      </w:r>
      <w:r w:rsidRPr="00DF6710">
        <w:rPr>
          <w:rFonts w:ascii="Times New Roman" w:hAnsi="Times New Roman"/>
          <w:color w:val="000000"/>
          <w:sz w:val="28"/>
          <w:lang w:val="ru-RU"/>
        </w:rPr>
        <w:t xml:space="preserve"> классов на разных этапах (</w:t>
      </w:r>
      <w:r w:rsidR="00830C09">
        <w:rPr>
          <w:rFonts w:ascii="Times New Roman" w:hAnsi="Times New Roman"/>
          <w:color w:val="000000"/>
          <w:sz w:val="28"/>
          <w:lang w:val="ru-RU"/>
        </w:rPr>
        <w:t>6</w:t>
      </w:r>
      <w:r w:rsidRPr="00DF6710">
        <w:rPr>
          <w:rFonts w:ascii="Times New Roman" w:hAnsi="Times New Roman"/>
          <w:color w:val="000000"/>
          <w:sz w:val="28"/>
          <w:lang w:val="ru-RU"/>
        </w:rPr>
        <w:t>–7 и 8 класс</w:t>
      </w:r>
      <w:r w:rsidR="00830C09">
        <w:rPr>
          <w:rFonts w:ascii="Times New Roman" w:hAnsi="Times New Roman"/>
          <w:color w:val="000000"/>
          <w:sz w:val="28"/>
          <w:lang w:val="ru-RU"/>
        </w:rPr>
        <w:t>ов</w:t>
      </w:r>
      <w:r w:rsidRPr="00DF6710">
        <w:rPr>
          <w:rFonts w:ascii="Times New Roman" w:hAnsi="Times New Roman"/>
          <w:color w:val="000000"/>
          <w:sz w:val="28"/>
          <w:lang w:val="ru-RU"/>
        </w:rPr>
        <w:t>), формирование умения представлять свою страну, её культуру в условиях межкультурного общения;</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свою страну, её культуру в условиях межкультурного общения;</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50660C" w:rsidRPr="00DF6710" w:rsidRDefault="003A6D1B" w:rsidP="009E70EC">
      <w:pPr>
        <w:spacing w:after="0" w:line="240" w:lineRule="auto"/>
        <w:ind w:firstLine="600"/>
        <w:jc w:val="both"/>
        <w:rPr>
          <w:lang w:val="ru-RU"/>
        </w:rPr>
      </w:pPr>
      <w:r w:rsidRPr="00DF6710">
        <w:rPr>
          <w:rFonts w:ascii="Times New Roman" w:hAnsi="Times New Roman"/>
          <w:color w:val="000000"/>
          <w:sz w:val="28"/>
          <w:lang w:val="ru-RU"/>
        </w:rPr>
        <w:t>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rsidR="0050660C" w:rsidRPr="00DF6710" w:rsidRDefault="003A6D1B" w:rsidP="009E70EC">
      <w:pPr>
        <w:spacing w:after="0" w:line="240" w:lineRule="auto"/>
        <w:ind w:firstLine="600"/>
        <w:jc w:val="both"/>
        <w:rPr>
          <w:lang w:val="ru-RU"/>
        </w:rPr>
      </w:pPr>
      <w:bookmarkStart w:id="8" w:name="6aa83e48-2cda-48be-be58-b7f32ebffe8c"/>
      <w:r w:rsidRPr="00DF6710">
        <w:rPr>
          <w:rFonts w:ascii="Times New Roman" w:hAnsi="Times New Roman"/>
          <w:color w:val="000000"/>
          <w:sz w:val="28"/>
          <w:lang w:val="ru-RU"/>
        </w:rPr>
        <w:t xml:space="preserve">в 6 классе – 102 часа (3 часа в неделю), в 7 классе – 102 часа (3 часа в неделю), в 8 классе –102 часа (3 часа в неделю), </w:t>
      </w:r>
      <w:bookmarkEnd w:id="8"/>
    </w:p>
    <w:p w:rsidR="0050660C" w:rsidRPr="00DF6710" w:rsidRDefault="0050660C">
      <w:pPr>
        <w:rPr>
          <w:lang w:val="ru-RU"/>
        </w:rPr>
        <w:sectPr w:rsidR="0050660C" w:rsidRPr="00DF6710">
          <w:pgSz w:w="11906" w:h="16383"/>
          <w:pgMar w:top="1134" w:right="850" w:bottom="1134" w:left="1701" w:header="720" w:footer="720" w:gutter="0"/>
          <w:cols w:space="720"/>
        </w:sectPr>
      </w:pPr>
    </w:p>
    <w:p w:rsidR="0050660C" w:rsidRPr="00DF6710" w:rsidRDefault="003A6D1B">
      <w:pPr>
        <w:spacing w:after="0" w:line="264" w:lineRule="auto"/>
        <w:ind w:left="120"/>
        <w:jc w:val="both"/>
        <w:rPr>
          <w:lang w:val="ru-RU"/>
        </w:rPr>
      </w:pPr>
      <w:bookmarkStart w:id="9" w:name="block-52804285"/>
      <w:bookmarkEnd w:id="7"/>
      <w:r w:rsidRPr="00DF6710">
        <w:rPr>
          <w:rFonts w:ascii="Times New Roman" w:hAnsi="Times New Roman"/>
          <w:b/>
          <w:color w:val="000000"/>
          <w:sz w:val="28"/>
          <w:lang w:val="ru-RU"/>
        </w:rPr>
        <w:lastRenderedPageBreak/>
        <w:t>СОДЕРЖАНИЕ ОБУЧЕНИЯ</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6 КЛАСС</w:t>
      </w:r>
    </w:p>
    <w:p w:rsidR="0050660C" w:rsidRPr="00DF6710" w:rsidRDefault="0050660C">
      <w:pPr>
        <w:spacing w:after="0" w:line="264" w:lineRule="auto"/>
        <w:ind w:left="120"/>
        <w:jc w:val="both"/>
        <w:rPr>
          <w:lang w:val="ru-RU"/>
        </w:rPr>
      </w:pP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Коммуникативные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Взаимоотношения в семье и с друзьями. Семейные праздники.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Внешность и характер человека (литературного персонажа).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Досуг и увлечения (хобби) современного подростка (чтение, кино, театр, спорт).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Здоровый образ жизни: режим труда и отдыха, фитнес, сбалансированное питание.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Покупки: одежда, обувь и продукты питания.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Переписка с иностранными сверстниками.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Каникулы в различное время года. Виды отдыха.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Путешествия по России и иностранным странам.</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Природа: дикие и домашние животные. Климат, погода.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Жизнь в городе и сельской местности. Описание родного города (села). Транспорт.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Выдающиеся люди родной страны и страны (стран) изучаемого языка: писатели, поэты, учёные.</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Говорение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Развитие коммуникативных умений </w:t>
      </w:r>
      <w:r w:rsidRPr="00DF6710">
        <w:rPr>
          <w:rFonts w:ascii="Times New Roman" w:hAnsi="Times New Roman"/>
          <w:color w:val="000000"/>
          <w:sz w:val="28"/>
          <w:u w:val="single"/>
          <w:lang w:val="ru-RU"/>
        </w:rPr>
        <w:t>диалогической речи</w:t>
      </w:r>
      <w:r w:rsidRPr="00DF6710">
        <w:rPr>
          <w:rFonts w:ascii="Times New Roman" w:hAnsi="Times New Roman"/>
          <w:color w:val="000000"/>
          <w:sz w:val="28"/>
          <w:lang w:val="ru-RU"/>
        </w:rPr>
        <w:t>, а именно умений вести: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диалог-побуждение к действию: обращаться с просьбой, вежливо соглашаться (не соглашаться) выполнить просьбу, приглашать собеседника к </w:t>
      </w:r>
      <w:r w:rsidRPr="00DF6710">
        <w:rPr>
          <w:rFonts w:ascii="Times New Roman" w:hAnsi="Times New Roman"/>
          <w:color w:val="000000"/>
          <w:sz w:val="28"/>
          <w:lang w:val="ru-RU"/>
        </w:rPr>
        <w:lastRenderedPageBreak/>
        <w:t>совместной деятельности, вежливо соглашаться (не соглашаться) на предложение собеседника, объясняя причину своего решения;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Объём диалога – до 5 реплик со стороны каждого собеседника. </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Развитие коммуникативных умений </w:t>
      </w:r>
      <w:r w:rsidRPr="00DF6710">
        <w:rPr>
          <w:rFonts w:ascii="Times New Roman" w:hAnsi="Times New Roman"/>
          <w:color w:val="000000"/>
          <w:sz w:val="28"/>
          <w:u w:val="single"/>
          <w:lang w:val="ru-RU"/>
        </w:rPr>
        <w:t>монологической речи</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повествование (сообщение);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изложение (пересказ) основного содержания прочитанного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краткое изложение результатов выполненной проектной работы.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монологического высказывания – 7–8 фраз.</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Аудирование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Время звучания текста (текстов) для аудирования – до 1,5 минуты.</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Смысловое чтение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несплошных текстов (таблиц) и понимание представленной в них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текста (текстов) для чтения – 250–300 слов.</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Письменная речь</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умений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англоговорящих странах;</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создание небольшого письменного высказывания с использованием образца, плана, иллюстраций. Объём письменного высказывания – до 70 слов.</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Языковые знания и умения</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Фонетическая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текста для чтения вслух – до 95 слов.</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Графика, орфография и пунктуация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Правильное написание изученных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Лексическая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Основные способы словообразования: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аффиксация: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имён существительных при помощи суффикса -</w:t>
      </w:r>
      <w:r>
        <w:rPr>
          <w:rFonts w:ascii="Times New Roman" w:hAnsi="Times New Roman"/>
          <w:color w:val="000000"/>
          <w:sz w:val="28"/>
        </w:rPr>
        <w:t>ing</w:t>
      </w:r>
      <w:r w:rsidRPr="00DF6710">
        <w:rPr>
          <w:rFonts w:ascii="Times New Roman" w:hAnsi="Times New Roman"/>
          <w:color w:val="000000"/>
          <w:sz w:val="28"/>
          <w:lang w:val="ru-RU"/>
        </w:rPr>
        <w:t xml:space="preserve"> (</w:t>
      </w:r>
      <w:r>
        <w:rPr>
          <w:rFonts w:ascii="Times New Roman" w:hAnsi="Times New Roman"/>
          <w:color w:val="000000"/>
          <w:sz w:val="28"/>
        </w:rPr>
        <w:t>reading</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образование имён прилагательных при помощи суффиксов -</w:t>
      </w:r>
      <w:r>
        <w:rPr>
          <w:rFonts w:ascii="Times New Roman" w:hAnsi="Times New Roman"/>
          <w:color w:val="000000"/>
          <w:sz w:val="28"/>
        </w:rPr>
        <w:t>al</w:t>
      </w:r>
      <w:r w:rsidRPr="00DF6710">
        <w:rPr>
          <w:rFonts w:ascii="Times New Roman" w:hAnsi="Times New Roman"/>
          <w:color w:val="000000"/>
          <w:sz w:val="28"/>
          <w:lang w:val="ru-RU"/>
        </w:rPr>
        <w:t xml:space="preserve"> (</w:t>
      </w:r>
      <w:r>
        <w:rPr>
          <w:rFonts w:ascii="Times New Roman" w:hAnsi="Times New Roman"/>
          <w:color w:val="000000"/>
          <w:sz w:val="28"/>
        </w:rPr>
        <w:t>typical</w:t>
      </w:r>
      <w:r w:rsidRPr="00DF6710">
        <w:rPr>
          <w:rFonts w:ascii="Times New Roman" w:hAnsi="Times New Roman"/>
          <w:color w:val="000000"/>
          <w:sz w:val="28"/>
          <w:lang w:val="ru-RU"/>
        </w:rPr>
        <w:t>), -</w:t>
      </w:r>
      <w:r>
        <w:rPr>
          <w:rFonts w:ascii="Times New Roman" w:hAnsi="Times New Roman"/>
          <w:color w:val="000000"/>
          <w:sz w:val="28"/>
        </w:rPr>
        <w:t>ing</w:t>
      </w:r>
      <w:r w:rsidRPr="00DF6710">
        <w:rPr>
          <w:rFonts w:ascii="Times New Roman" w:hAnsi="Times New Roman"/>
          <w:color w:val="000000"/>
          <w:sz w:val="28"/>
          <w:lang w:val="ru-RU"/>
        </w:rPr>
        <w:t xml:space="preserve"> (</w:t>
      </w:r>
      <w:r>
        <w:rPr>
          <w:rFonts w:ascii="Times New Roman" w:hAnsi="Times New Roman"/>
          <w:color w:val="000000"/>
          <w:sz w:val="28"/>
        </w:rPr>
        <w:t>amazing</w:t>
      </w:r>
      <w:r w:rsidRPr="00DF6710">
        <w:rPr>
          <w:rFonts w:ascii="Times New Roman" w:hAnsi="Times New Roman"/>
          <w:color w:val="000000"/>
          <w:sz w:val="28"/>
          <w:lang w:val="ru-RU"/>
        </w:rPr>
        <w:t>), -</w:t>
      </w:r>
      <w:r>
        <w:rPr>
          <w:rFonts w:ascii="Times New Roman" w:hAnsi="Times New Roman"/>
          <w:color w:val="000000"/>
          <w:sz w:val="28"/>
        </w:rPr>
        <w:t>less</w:t>
      </w:r>
      <w:r w:rsidRPr="00DF6710">
        <w:rPr>
          <w:rFonts w:ascii="Times New Roman" w:hAnsi="Times New Roman"/>
          <w:color w:val="000000"/>
          <w:sz w:val="28"/>
          <w:lang w:val="ru-RU"/>
        </w:rPr>
        <w:t xml:space="preserve"> (</w:t>
      </w:r>
      <w:r>
        <w:rPr>
          <w:rFonts w:ascii="Times New Roman" w:hAnsi="Times New Roman"/>
          <w:color w:val="000000"/>
          <w:sz w:val="28"/>
        </w:rPr>
        <w:t>useless</w:t>
      </w:r>
      <w:r w:rsidRPr="00DF6710">
        <w:rPr>
          <w:rFonts w:ascii="Times New Roman" w:hAnsi="Times New Roman"/>
          <w:color w:val="000000"/>
          <w:sz w:val="28"/>
          <w:lang w:val="ru-RU"/>
        </w:rPr>
        <w:t>), -</w:t>
      </w:r>
      <w:r>
        <w:rPr>
          <w:rFonts w:ascii="Times New Roman" w:hAnsi="Times New Roman"/>
          <w:color w:val="000000"/>
          <w:sz w:val="28"/>
        </w:rPr>
        <w:t>ive</w:t>
      </w:r>
      <w:r w:rsidRPr="00DF6710">
        <w:rPr>
          <w:rFonts w:ascii="Times New Roman" w:hAnsi="Times New Roman"/>
          <w:color w:val="000000"/>
          <w:sz w:val="28"/>
          <w:lang w:val="ru-RU"/>
        </w:rPr>
        <w:t xml:space="preserve"> (</w:t>
      </w:r>
      <w:r>
        <w:rPr>
          <w:rFonts w:ascii="Times New Roman" w:hAnsi="Times New Roman"/>
          <w:color w:val="000000"/>
          <w:sz w:val="28"/>
        </w:rPr>
        <w:t>impressive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Синонимы. Антонимы. Интернациональные слова.</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Грамматическая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DF6710">
        <w:rPr>
          <w:rFonts w:ascii="Times New Roman" w:hAnsi="Times New Roman"/>
          <w:color w:val="000000"/>
          <w:sz w:val="28"/>
          <w:lang w:val="ru-RU"/>
        </w:rPr>
        <w:t xml:space="preserve">, </w:t>
      </w:r>
      <w:r>
        <w:rPr>
          <w:rFonts w:ascii="Times New Roman" w:hAnsi="Times New Roman"/>
          <w:color w:val="000000"/>
          <w:sz w:val="28"/>
        </w:rPr>
        <w:t>which</w:t>
      </w:r>
      <w:r w:rsidRPr="00DF6710">
        <w:rPr>
          <w:rFonts w:ascii="Times New Roman" w:hAnsi="Times New Roman"/>
          <w:color w:val="000000"/>
          <w:sz w:val="28"/>
          <w:lang w:val="ru-RU"/>
        </w:rPr>
        <w:t xml:space="preserve">, </w:t>
      </w:r>
      <w:r>
        <w:rPr>
          <w:rFonts w:ascii="Times New Roman" w:hAnsi="Times New Roman"/>
          <w:color w:val="000000"/>
          <w:sz w:val="28"/>
        </w:rPr>
        <w:t>that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DF6710">
        <w:rPr>
          <w:rFonts w:ascii="Times New Roman" w:hAnsi="Times New Roman"/>
          <w:color w:val="000000"/>
          <w:sz w:val="28"/>
          <w:lang w:val="ru-RU"/>
        </w:rPr>
        <w:t xml:space="preserve">, </w:t>
      </w:r>
      <w:r>
        <w:rPr>
          <w:rFonts w:ascii="Times New Roman" w:hAnsi="Times New Roman"/>
          <w:color w:val="000000"/>
          <w:sz w:val="28"/>
        </w:rPr>
        <w:t>since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DF6710">
        <w:rPr>
          <w:rFonts w:ascii="Times New Roman" w:hAnsi="Times New Roman"/>
          <w:color w:val="000000"/>
          <w:sz w:val="28"/>
          <w:lang w:val="ru-RU"/>
        </w:rPr>
        <w:t xml:space="preserve"> … </w:t>
      </w:r>
      <w:r>
        <w:rPr>
          <w:rFonts w:ascii="Times New Roman" w:hAnsi="Times New Roman"/>
          <w:color w:val="000000"/>
          <w:sz w:val="28"/>
        </w:rPr>
        <w:t>as</w:t>
      </w:r>
      <w:r w:rsidRPr="00DF6710">
        <w:rPr>
          <w:rFonts w:ascii="Times New Roman" w:hAnsi="Times New Roman"/>
          <w:color w:val="000000"/>
          <w:sz w:val="28"/>
          <w:lang w:val="ru-RU"/>
        </w:rPr>
        <w:t xml:space="preserve">, </w:t>
      </w:r>
      <w:r>
        <w:rPr>
          <w:rFonts w:ascii="Times New Roman" w:hAnsi="Times New Roman"/>
          <w:color w:val="000000"/>
          <w:sz w:val="28"/>
        </w:rPr>
        <w:t>not</w:t>
      </w:r>
      <w:r w:rsidRPr="00DF6710">
        <w:rPr>
          <w:rFonts w:ascii="Times New Roman" w:hAnsi="Times New Roman"/>
          <w:color w:val="000000"/>
          <w:sz w:val="28"/>
          <w:lang w:val="ru-RU"/>
        </w:rPr>
        <w:t xml:space="preserve"> </w:t>
      </w:r>
      <w:r>
        <w:rPr>
          <w:rFonts w:ascii="Times New Roman" w:hAnsi="Times New Roman"/>
          <w:color w:val="000000"/>
          <w:sz w:val="28"/>
        </w:rPr>
        <w:t>so</w:t>
      </w:r>
      <w:r w:rsidRPr="00DF6710">
        <w:rPr>
          <w:rFonts w:ascii="Times New Roman" w:hAnsi="Times New Roman"/>
          <w:color w:val="000000"/>
          <w:sz w:val="28"/>
          <w:lang w:val="ru-RU"/>
        </w:rPr>
        <w:t xml:space="preserve"> … </w:t>
      </w:r>
      <w:r>
        <w:rPr>
          <w:rFonts w:ascii="Times New Roman" w:hAnsi="Times New Roman"/>
          <w:color w:val="000000"/>
          <w:sz w:val="28"/>
        </w:rPr>
        <w:t>as</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DF6710">
        <w:rPr>
          <w:rFonts w:ascii="Times New Roman" w:hAnsi="Times New Roman"/>
          <w:color w:val="000000"/>
          <w:sz w:val="28"/>
          <w:lang w:val="ru-RU"/>
        </w:rPr>
        <w:t>/</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Continuous</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DF6710">
        <w:rPr>
          <w:rFonts w:ascii="Times New Roman" w:hAnsi="Times New Roman"/>
          <w:color w:val="000000"/>
          <w:sz w:val="28"/>
          <w:lang w:val="ru-RU"/>
        </w:rPr>
        <w:t>/</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Continuous</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w:t>
      </w:r>
    </w:p>
    <w:p w:rsidR="0050660C" w:rsidRDefault="003A6D1B">
      <w:pPr>
        <w:spacing w:after="0" w:line="264" w:lineRule="auto"/>
        <w:ind w:firstLine="600"/>
        <w:jc w:val="both"/>
      </w:pPr>
      <w:r>
        <w:rPr>
          <w:rFonts w:ascii="Times New Roman" w:hAnsi="Times New Roman"/>
          <w:color w:val="000000"/>
          <w:sz w:val="28"/>
        </w:rPr>
        <w:t>Модальные глаголы и их эквиваленты (can/be able to, must/have to, may, should, need).</w:t>
      </w:r>
    </w:p>
    <w:p w:rsidR="0050660C" w:rsidRDefault="003A6D1B">
      <w:pPr>
        <w:spacing w:after="0" w:line="264" w:lineRule="auto"/>
        <w:ind w:firstLine="600"/>
        <w:jc w:val="both"/>
      </w:pPr>
      <w:r>
        <w:rPr>
          <w:rFonts w:ascii="Times New Roman" w:hAnsi="Times New Roman"/>
          <w:color w:val="000000"/>
          <w:sz w:val="28"/>
        </w:rPr>
        <w:t>Слова, выражающие количество (little/a little, few/a few).</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Возвратные, неопределённые местоимения (</w:t>
      </w:r>
      <w:r>
        <w:rPr>
          <w:rFonts w:ascii="Times New Roman" w:hAnsi="Times New Roman"/>
          <w:color w:val="000000"/>
          <w:sz w:val="28"/>
        </w:rPr>
        <w:t>some</w:t>
      </w:r>
      <w:r w:rsidRPr="00DF6710">
        <w:rPr>
          <w:rFonts w:ascii="Times New Roman" w:hAnsi="Times New Roman"/>
          <w:color w:val="000000"/>
          <w:sz w:val="28"/>
          <w:lang w:val="ru-RU"/>
        </w:rPr>
        <w:t xml:space="preserve">, </w:t>
      </w:r>
      <w:r>
        <w:rPr>
          <w:rFonts w:ascii="Times New Roman" w:hAnsi="Times New Roman"/>
          <w:color w:val="000000"/>
          <w:sz w:val="28"/>
        </w:rPr>
        <w:t>any</w:t>
      </w:r>
      <w:r w:rsidRPr="00DF6710">
        <w:rPr>
          <w:rFonts w:ascii="Times New Roman" w:hAnsi="Times New Roman"/>
          <w:color w:val="000000"/>
          <w:sz w:val="28"/>
          <w:lang w:val="ru-RU"/>
        </w:rPr>
        <w:t>) и их производные (</w:t>
      </w:r>
      <w:r>
        <w:rPr>
          <w:rFonts w:ascii="Times New Roman" w:hAnsi="Times New Roman"/>
          <w:color w:val="000000"/>
          <w:sz w:val="28"/>
        </w:rPr>
        <w:t>somebody</w:t>
      </w:r>
      <w:r w:rsidRPr="00DF6710">
        <w:rPr>
          <w:rFonts w:ascii="Times New Roman" w:hAnsi="Times New Roman"/>
          <w:color w:val="000000"/>
          <w:sz w:val="28"/>
          <w:lang w:val="ru-RU"/>
        </w:rPr>
        <w:t xml:space="preserve">, </w:t>
      </w:r>
      <w:r>
        <w:rPr>
          <w:rFonts w:ascii="Times New Roman" w:hAnsi="Times New Roman"/>
          <w:color w:val="000000"/>
          <w:sz w:val="28"/>
        </w:rPr>
        <w:t>anybody</w:t>
      </w:r>
      <w:r w:rsidRPr="00DF6710">
        <w:rPr>
          <w:rFonts w:ascii="Times New Roman" w:hAnsi="Times New Roman"/>
          <w:color w:val="000000"/>
          <w:sz w:val="28"/>
          <w:lang w:val="ru-RU"/>
        </w:rPr>
        <w:t xml:space="preserve">; </w:t>
      </w:r>
      <w:r>
        <w:rPr>
          <w:rFonts w:ascii="Times New Roman" w:hAnsi="Times New Roman"/>
          <w:color w:val="000000"/>
          <w:sz w:val="28"/>
        </w:rPr>
        <w:t>something</w:t>
      </w:r>
      <w:r w:rsidRPr="00DF6710">
        <w:rPr>
          <w:rFonts w:ascii="Times New Roman" w:hAnsi="Times New Roman"/>
          <w:color w:val="000000"/>
          <w:sz w:val="28"/>
          <w:lang w:val="ru-RU"/>
        </w:rPr>
        <w:t xml:space="preserve">, </w:t>
      </w:r>
      <w:r>
        <w:rPr>
          <w:rFonts w:ascii="Times New Roman" w:hAnsi="Times New Roman"/>
          <w:color w:val="000000"/>
          <w:sz w:val="28"/>
        </w:rPr>
        <w:t>anything</w:t>
      </w:r>
      <w:r w:rsidRPr="00DF6710">
        <w:rPr>
          <w:rFonts w:ascii="Times New Roman" w:hAnsi="Times New Roman"/>
          <w:color w:val="000000"/>
          <w:sz w:val="28"/>
          <w:lang w:val="ru-RU"/>
        </w:rPr>
        <w:t xml:space="preserve"> и другие) </w:t>
      </w:r>
      <w:r>
        <w:rPr>
          <w:rFonts w:ascii="Times New Roman" w:hAnsi="Times New Roman"/>
          <w:color w:val="000000"/>
          <w:sz w:val="28"/>
        </w:rPr>
        <w:t>every</w:t>
      </w:r>
      <w:r w:rsidRPr="00DF6710">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DF6710">
        <w:rPr>
          <w:rFonts w:ascii="Times New Roman" w:hAnsi="Times New Roman"/>
          <w:color w:val="000000"/>
          <w:sz w:val="28"/>
          <w:lang w:val="ru-RU"/>
        </w:rPr>
        <w:t xml:space="preserve">, </w:t>
      </w:r>
      <w:r>
        <w:rPr>
          <w:rFonts w:ascii="Times New Roman" w:hAnsi="Times New Roman"/>
          <w:color w:val="000000"/>
          <w:sz w:val="28"/>
        </w:rPr>
        <w:t>everything</w:t>
      </w:r>
      <w:r w:rsidRPr="00DF6710">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Числительные для обозначения дат и больших чисел (100–1000).</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Социокультурные знания и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w:t>
      </w:r>
      <w:r w:rsidRPr="00DF6710">
        <w:rPr>
          <w:rFonts w:ascii="Times New Roman" w:hAnsi="Times New Roman"/>
          <w:color w:val="000000"/>
          <w:sz w:val="28"/>
          <w:lang w:val="ru-RU"/>
        </w:rPr>
        <w:lastRenderedPageBreak/>
        <w:t>выдающимися людьми), с доступными в языковом отношении образцами детской поэзии и прозы на английском языке.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 оформлять свой адрес на английском языке (в анкете, формуляре);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Россию и страну (страны)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Компенсаторные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Использование при чтении и аудировании языковой догадки, в том числе контекстуальной.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Использование при формулировании собственных высказываний, ключевых слов, плана.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7 КЛАСС</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Коммуникативные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Взаимоотношения в семье и с друзьями. Семейные праздники. Обязанности по дому.</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Внешность и характер человека (литературного персонажа).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Досуг и увлечения (хобби) современного подростка (чтение, кино, театр, музей, спорт, музыка).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Здоровый образ жизни: режим труда и отдыха, фитнес, сбалансированное питание.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Покупки: одежда, обувь и продукты питания.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Каникулы в различное время года. Виды отдыха. Путешествия по России и иностранным странам.</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Природа: дикие и домашние животные. Климат, погода.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Жизнь в городе и сельской местности. Описание родного города (села). Транспорт.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Средства массовой информации (телевидение, журналы, Интернет).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Выдающиеся люди родной страны и страны (стран) изучаемого языка: учёные, писатели, поэты, спортсмены.</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Говорение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Развитие коммуникативных умений </w:t>
      </w:r>
      <w:r w:rsidRPr="00DF6710">
        <w:rPr>
          <w:rFonts w:ascii="Times New Roman" w:hAnsi="Times New Roman"/>
          <w:color w:val="000000"/>
          <w:sz w:val="28"/>
          <w:u w:val="single"/>
          <w:lang w:val="ru-RU"/>
        </w:rPr>
        <w:t>диалогической речи</w:t>
      </w:r>
      <w:r w:rsidRPr="00DF6710">
        <w:rPr>
          <w:rFonts w:ascii="Times New Roman" w:hAnsi="Times New Roman"/>
          <w:color w:val="000000"/>
          <w:sz w:val="28"/>
          <w:lang w:val="ru-RU"/>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диалога – до 6 реплик со стороны каждого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 xml:space="preserve">Развитие коммуникативных умений </w:t>
      </w:r>
      <w:r w:rsidRPr="00DF6710">
        <w:rPr>
          <w:rFonts w:ascii="Times New Roman" w:hAnsi="Times New Roman"/>
          <w:color w:val="000000"/>
          <w:sz w:val="28"/>
          <w:u w:val="single"/>
          <w:lang w:val="ru-RU"/>
        </w:rPr>
        <w:t>монологической речи</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повествование (сообщение);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изложение (пересказ) основного содержания, прочитанного (прослушанного)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краткое изложение результатов выполненной проектной работы.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ключевыхе слов, планов, вопросов и (или) иллюстраций, фотографий, таблиц.</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монологического высказывания – 8–9 фраз.</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Аудирование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Время звучания текста (текстов) для аудирования – до 1,5 минуты.</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Смысловое чтение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w:t>
      </w:r>
      <w:r w:rsidRPr="00DF6710">
        <w:rPr>
          <w:rFonts w:ascii="Times New Roman" w:hAnsi="Times New Roman"/>
          <w:color w:val="000000"/>
          <w:sz w:val="28"/>
          <w:lang w:val="ru-RU"/>
        </w:rPr>
        <w:lastRenderedPageBreak/>
        <w:t>содержания, с пониманием нужной (запрашиваемой) информации, с полным пониманием содержания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полным пониманием предполагает полное и точное понимание информации, представленной в тексте, в эксплицитной (явной) форме.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несплошных текстов (таблиц, диаграмм) и понимание представленной в них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текста (текстов) для чтения – до 350 слов.</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Письменная речь</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умений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создание небольшого письменного высказывания с использованием образца, плана, таблицы. Объём письменного высказывания – до 90 слов.</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Языковые знания и умения</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Фонетическая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w:t>
      </w:r>
      <w:r w:rsidRPr="00DF6710">
        <w:rPr>
          <w:rFonts w:ascii="Times New Roman" w:hAnsi="Times New Roman"/>
          <w:color w:val="000000"/>
          <w:sz w:val="28"/>
          <w:lang w:val="ru-RU"/>
        </w:rPr>
        <w:lastRenderedPageBreak/>
        <w:t>отсутствия фразового ударения на служебных словах, чтение новых слов согласно основным правилам чтения.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чтения вслух: диалог (беседа), рассказ, сообщение информационного характера, отрывок из статьи научно-популярного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текста для чтения вслух – до 100 слов.</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Графика, орфография и пунктуация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Правильное написание изученных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Лексическая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в устной речи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Основные способы словообразования: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аффиксация: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образование имён существительных при помощи префикса </w:t>
      </w:r>
      <w:r>
        <w:rPr>
          <w:rFonts w:ascii="Times New Roman" w:hAnsi="Times New Roman"/>
          <w:color w:val="000000"/>
          <w:sz w:val="28"/>
        </w:rPr>
        <w:t>un</w:t>
      </w:r>
      <w:r w:rsidRPr="00DF6710">
        <w:rPr>
          <w:rFonts w:ascii="Times New Roman" w:hAnsi="Times New Roman"/>
          <w:color w:val="000000"/>
          <w:sz w:val="28"/>
          <w:lang w:val="ru-RU"/>
        </w:rPr>
        <w:t xml:space="preserve"> (</w:t>
      </w:r>
      <w:r>
        <w:rPr>
          <w:rFonts w:ascii="Times New Roman" w:hAnsi="Times New Roman"/>
          <w:color w:val="000000"/>
          <w:sz w:val="28"/>
        </w:rPr>
        <w:t>unreality</w:t>
      </w:r>
      <w:r w:rsidRPr="00DF6710">
        <w:rPr>
          <w:rFonts w:ascii="Times New Roman" w:hAnsi="Times New Roman"/>
          <w:color w:val="000000"/>
          <w:sz w:val="28"/>
          <w:lang w:val="ru-RU"/>
        </w:rPr>
        <w:t>) и при помощи суффиксов: -</w:t>
      </w:r>
      <w:r>
        <w:rPr>
          <w:rFonts w:ascii="Times New Roman" w:hAnsi="Times New Roman"/>
          <w:color w:val="000000"/>
          <w:sz w:val="28"/>
        </w:rPr>
        <w:t>ment</w:t>
      </w:r>
      <w:r w:rsidRPr="00DF6710">
        <w:rPr>
          <w:rFonts w:ascii="Times New Roman" w:hAnsi="Times New Roman"/>
          <w:color w:val="000000"/>
          <w:sz w:val="28"/>
          <w:lang w:val="ru-RU"/>
        </w:rPr>
        <w:t xml:space="preserve"> (</w:t>
      </w:r>
      <w:r>
        <w:rPr>
          <w:rFonts w:ascii="Times New Roman" w:hAnsi="Times New Roman"/>
          <w:color w:val="000000"/>
          <w:sz w:val="28"/>
        </w:rPr>
        <w:t>development</w:t>
      </w:r>
      <w:r w:rsidRPr="00DF6710">
        <w:rPr>
          <w:rFonts w:ascii="Times New Roman" w:hAnsi="Times New Roman"/>
          <w:color w:val="000000"/>
          <w:sz w:val="28"/>
          <w:lang w:val="ru-RU"/>
        </w:rPr>
        <w:t>), -</w:t>
      </w:r>
      <w:r>
        <w:rPr>
          <w:rFonts w:ascii="Times New Roman" w:hAnsi="Times New Roman"/>
          <w:color w:val="000000"/>
          <w:sz w:val="28"/>
        </w:rPr>
        <w:t>ness</w:t>
      </w:r>
      <w:r w:rsidRPr="00DF6710">
        <w:rPr>
          <w:rFonts w:ascii="Times New Roman" w:hAnsi="Times New Roman"/>
          <w:color w:val="000000"/>
          <w:sz w:val="28"/>
          <w:lang w:val="ru-RU"/>
        </w:rPr>
        <w:t xml:space="preserve"> (</w:t>
      </w:r>
      <w:r>
        <w:rPr>
          <w:rFonts w:ascii="Times New Roman" w:hAnsi="Times New Roman"/>
          <w:color w:val="000000"/>
          <w:sz w:val="28"/>
        </w:rPr>
        <w:t>darkness</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имён прилагательных при помощи суффиксов -</w:t>
      </w:r>
      <w:r>
        <w:rPr>
          <w:rFonts w:ascii="Times New Roman" w:hAnsi="Times New Roman"/>
          <w:color w:val="000000"/>
          <w:sz w:val="28"/>
        </w:rPr>
        <w:t>ly</w:t>
      </w:r>
      <w:r w:rsidRPr="00DF6710">
        <w:rPr>
          <w:rFonts w:ascii="Times New Roman" w:hAnsi="Times New Roman"/>
          <w:color w:val="000000"/>
          <w:sz w:val="28"/>
          <w:lang w:val="ru-RU"/>
        </w:rPr>
        <w:t xml:space="preserve"> (</w:t>
      </w:r>
      <w:r>
        <w:rPr>
          <w:rFonts w:ascii="Times New Roman" w:hAnsi="Times New Roman"/>
          <w:color w:val="000000"/>
          <w:sz w:val="28"/>
        </w:rPr>
        <w:t>friendly</w:t>
      </w:r>
      <w:r w:rsidRPr="00DF6710">
        <w:rPr>
          <w:rFonts w:ascii="Times New Roman" w:hAnsi="Times New Roman"/>
          <w:color w:val="000000"/>
          <w:sz w:val="28"/>
          <w:lang w:val="ru-RU"/>
        </w:rPr>
        <w:t>), -</w:t>
      </w:r>
      <w:r>
        <w:rPr>
          <w:rFonts w:ascii="Times New Roman" w:hAnsi="Times New Roman"/>
          <w:color w:val="000000"/>
          <w:sz w:val="28"/>
        </w:rPr>
        <w:t>ous</w:t>
      </w:r>
      <w:r w:rsidRPr="00DF6710">
        <w:rPr>
          <w:rFonts w:ascii="Times New Roman" w:hAnsi="Times New Roman"/>
          <w:color w:val="000000"/>
          <w:sz w:val="28"/>
          <w:lang w:val="ru-RU"/>
        </w:rPr>
        <w:t xml:space="preserve"> (</w:t>
      </w:r>
      <w:r>
        <w:rPr>
          <w:rFonts w:ascii="Times New Roman" w:hAnsi="Times New Roman"/>
          <w:color w:val="000000"/>
          <w:sz w:val="28"/>
        </w:rPr>
        <w:t>famous</w:t>
      </w:r>
      <w:r w:rsidRPr="00DF6710">
        <w:rPr>
          <w:rFonts w:ascii="Times New Roman" w:hAnsi="Times New Roman"/>
          <w:color w:val="000000"/>
          <w:sz w:val="28"/>
          <w:lang w:val="ru-RU"/>
        </w:rPr>
        <w:t>), -</w:t>
      </w:r>
      <w:r>
        <w:rPr>
          <w:rFonts w:ascii="Times New Roman" w:hAnsi="Times New Roman"/>
          <w:color w:val="000000"/>
          <w:sz w:val="28"/>
        </w:rPr>
        <w:t>y</w:t>
      </w:r>
      <w:r w:rsidRPr="00DF6710">
        <w:rPr>
          <w:rFonts w:ascii="Times New Roman" w:hAnsi="Times New Roman"/>
          <w:color w:val="000000"/>
          <w:sz w:val="28"/>
          <w:lang w:val="ru-RU"/>
        </w:rPr>
        <w:t xml:space="preserve"> (</w:t>
      </w:r>
      <w:r>
        <w:rPr>
          <w:rFonts w:ascii="Times New Roman" w:hAnsi="Times New Roman"/>
          <w:color w:val="000000"/>
          <w:sz w:val="28"/>
        </w:rPr>
        <w:t>busy</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образование имён прилагательных и наречий при помощи префиксов </w:t>
      </w:r>
      <w:r>
        <w:rPr>
          <w:rFonts w:ascii="Times New Roman" w:hAnsi="Times New Roman"/>
          <w:color w:val="000000"/>
          <w:sz w:val="28"/>
        </w:rPr>
        <w:t>in</w:t>
      </w:r>
      <w:r w:rsidRPr="00DF6710">
        <w:rPr>
          <w:rFonts w:ascii="Times New Roman" w:hAnsi="Times New Roman"/>
          <w:color w:val="000000"/>
          <w:sz w:val="28"/>
          <w:lang w:val="ru-RU"/>
        </w:rPr>
        <w:t>-/</w:t>
      </w:r>
      <w:r>
        <w:rPr>
          <w:rFonts w:ascii="Times New Roman" w:hAnsi="Times New Roman"/>
          <w:color w:val="000000"/>
          <w:sz w:val="28"/>
        </w:rPr>
        <w:t>im</w:t>
      </w:r>
      <w:r w:rsidRPr="00DF6710">
        <w:rPr>
          <w:rFonts w:ascii="Times New Roman" w:hAnsi="Times New Roman"/>
          <w:color w:val="000000"/>
          <w:sz w:val="28"/>
          <w:lang w:val="ru-RU"/>
        </w:rPr>
        <w:t>- (</w:t>
      </w:r>
      <w:r>
        <w:rPr>
          <w:rFonts w:ascii="Times New Roman" w:hAnsi="Times New Roman"/>
          <w:color w:val="000000"/>
          <w:sz w:val="28"/>
        </w:rPr>
        <w:t>informal</w:t>
      </w:r>
      <w:r w:rsidRPr="00DF6710">
        <w:rPr>
          <w:rFonts w:ascii="Times New Roman" w:hAnsi="Times New Roman"/>
          <w:color w:val="000000"/>
          <w:sz w:val="28"/>
          <w:lang w:val="ru-RU"/>
        </w:rPr>
        <w:t xml:space="preserve">, </w:t>
      </w:r>
      <w:r>
        <w:rPr>
          <w:rFonts w:ascii="Times New Roman" w:hAnsi="Times New Roman"/>
          <w:color w:val="000000"/>
          <w:sz w:val="28"/>
        </w:rPr>
        <w:t>independently</w:t>
      </w:r>
      <w:r w:rsidRPr="00DF6710">
        <w:rPr>
          <w:rFonts w:ascii="Times New Roman" w:hAnsi="Times New Roman"/>
          <w:color w:val="000000"/>
          <w:sz w:val="28"/>
          <w:lang w:val="ru-RU"/>
        </w:rPr>
        <w:t xml:space="preserve">, </w:t>
      </w:r>
      <w:r>
        <w:rPr>
          <w:rFonts w:ascii="Times New Roman" w:hAnsi="Times New Roman"/>
          <w:color w:val="000000"/>
          <w:sz w:val="28"/>
        </w:rPr>
        <w:t>impossible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словосложение: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образование сложных прилагательных путём соединения основы прилагательного с основой существительного с добавлением суффикса -</w:t>
      </w:r>
      <w:r>
        <w:rPr>
          <w:rFonts w:ascii="Times New Roman" w:hAnsi="Times New Roman"/>
          <w:color w:val="000000"/>
          <w:sz w:val="28"/>
        </w:rPr>
        <w:t>ed</w:t>
      </w:r>
      <w:r w:rsidRPr="00DF6710">
        <w:rPr>
          <w:rFonts w:ascii="Times New Roman" w:hAnsi="Times New Roman"/>
          <w:color w:val="000000"/>
          <w:sz w:val="28"/>
          <w:lang w:val="ru-RU"/>
        </w:rPr>
        <w:t xml:space="preserve"> (</w:t>
      </w:r>
      <w:r>
        <w:rPr>
          <w:rFonts w:ascii="Times New Roman" w:hAnsi="Times New Roman"/>
          <w:color w:val="000000"/>
          <w:sz w:val="28"/>
        </w:rPr>
        <w:t>blue</w:t>
      </w:r>
      <w:r w:rsidRPr="00DF6710">
        <w:rPr>
          <w:rFonts w:ascii="Times New Roman" w:hAnsi="Times New Roman"/>
          <w:color w:val="000000"/>
          <w:sz w:val="28"/>
          <w:lang w:val="ru-RU"/>
        </w:rPr>
        <w:t>-</w:t>
      </w:r>
      <w:r>
        <w:rPr>
          <w:rFonts w:ascii="Times New Roman" w:hAnsi="Times New Roman"/>
          <w:color w:val="000000"/>
          <w:sz w:val="28"/>
        </w:rPr>
        <w:t>eyed</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Многозначные лексические единицы. Синонимы. Антонимы. Интернациональные слова. Наиболее частотные фразовые глаголы.</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Грамматическая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DF6710">
        <w:rPr>
          <w:rFonts w:ascii="Times New Roman" w:hAnsi="Times New Roman"/>
          <w:color w:val="000000"/>
          <w:sz w:val="28"/>
          <w:lang w:val="ru-RU"/>
        </w:rPr>
        <w:t xml:space="preserve"> </w:t>
      </w:r>
      <w:r>
        <w:rPr>
          <w:rFonts w:ascii="Times New Roman" w:hAnsi="Times New Roman"/>
          <w:color w:val="000000"/>
          <w:sz w:val="28"/>
        </w:rPr>
        <w:t>Object</w:t>
      </w:r>
      <w:r w:rsidRPr="00DF6710">
        <w:rPr>
          <w:rFonts w:ascii="Times New Roman" w:hAnsi="Times New Roman"/>
          <w:color w:val="000000"/>
          <w:sz w:val="28"/>
          <w:lang w:val="ru-RU"/>
        </w:rPr>
        <w:t>). Условные предложения реального (</w:t>
      </w:r>
      <w:r>
        <w:rPr>
          <w:rFonts w:ascii="Times New Roman" w:hAnsi="Times New Roman"/>
          <w:color w:val="000000"/>
          <w:sz w:val="28"/>
        </w:rPr>
        <w:t>Conditional</w:t>
      </w:r>
      <w:r w:rsidRPr="00DF6710">
        <w:rPr>
          <w:rFonts w:ascii="Times New Roman" w:hAnsi="Times New Roman"/>
          <w:color w:val="000000"/>
          <w:sz w:val="28"/>
          <w:lang w:val="ru-RU"/>
        </w:rPr>
        <w:t xml:space="preserve"> 0, </w:t>
      </w:r>
      <w:r>
        <w:rPr>
          <w:rFonts w:ascii="Times New Roman" w:hAnsi="Times New Roman"/>
          <w:color w:val="000000"/>
          <w:sz w:val="28"/>
        </w:rPr>
        <w:t>Conditional</w:t>
      </w:r>
      <w:r w:rsidRPr="00DF6710">
        <w:rPr>
          <w:rFonts w:ascii="Times New Roman" w:hAnsi="Times New Roman"/>
          <w:color w:val="000000"/>
          <w:sz w:val="28"/>
          <w:lang w:val="ru-RU"/>
        </w:rPr>
        <w:t xml:space="preserve"> </w:t>
      </w:r>
      <w:r>
        <w:rPr>
          <w:rFonts w:ascii="Times New Roman" w:hAnsi="Times New Roman"/>
          <w:color w:val="000000"/>
          <w:sz w:val="28"/>
        </w:rPr>
        <w:t>I</w:t>
      </w:r>
      <w:r w:rsidRPr="00DF6710">
        <w:rPr>
          <w:rFonts w:ascii="Times New Roman" w:hAnsi="Times New Roman"/>
          <w:color w:val="000000"/>
          <w:sz w:val="28"/>
          <w:lang w:val="ru-RU"/>
        </w:rPr>
        <w:t>)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DF6710">
        <w:rPr>
          <w:rFonts w:ascii="Times New Roman" w:hAnsi="Times New Roman"/>
          <w:color w:val="000000"/>
          <w:sz w:val="28"/>
          <w:lang w:val="ru-RU"/>
        </w:rPr>
        <w:t xml:space="preserve"> </w:t>
      </w:r>
      <w:r>
        <w:rPr>
          <w:rFonts w:ascii="Times New Roman" w:hAnsi="Times New Roman"/>
          <w:color w:val="000000"/>
          <w:sz w:val="28"/>
        </w:rPr>
        <w:t>be</w:t>
      </w:r>
      <w:r w:rsidRPr="00DF6710">
        <w:rPr>
          <w:rFonts w:ascii="Times New Roman" w:hAnsi="Times New Roman"/>
          <w:color w:val="000000"/>
          <w:sz w:val="28"/>
          <w:lang w:val="ru-RU"/>
        </w:rPr>
        <w:t xml:space="preserve"> </w:t>
      </w:r>
      <w:r>
        <w:rPr>
          <w:rFonts w:ascii="Times New Roman" w:hAnsi="Times New Roman"/>
          <w:color w:val="000000"/>
          <w:sz w:val="28"/>
        </w:rPr>
        <w:t>going</w:t>
      </w:r>
      <w:r w:rsidRPr="00DF6710">
        <w:rPr>
          <w:rFonts w:ascii="Times New Roman" w:hAnsi="Times New Roman"/>
          <w:color w:val="000000"/>
          <w:sz w:val="28"/>
          <w:lang w:val="ru-RU"/>
        </w:rPr>
        <w:t xml:space="preserve"> </w:t>
      </w:r>
      <w:r>
        <w:rPr>
          <w:rFonts w:ascii="Times New Roman" w:hAnsi="Times New Roman"/>
          <w:color w:val="000000"/>
          <w:sz w:val="28"/>
        </w:rPr>
        <w:t>to</w:t>
      </w:r>
      <w:r w:rsidRPr="00DF6710">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DF6710">
        <w:rPr>
          <w:rFonts w:ascii="Times New Roman" w:hAnsi="Times New Roman"/>
          <w:color w:val="000000"/>
          <w:sz w:val="28"/>
          <w:lang w:val="ru-RU"/>
        </w:rPr>
        <w:t xml:space="preserve"> </w:t>
      </w:r>
      <w:r>
        <w:rPr>
          <w:rFonts w:ascii="Times New Roman" w:hAnsi="Times New Roman"/>
          <w:color w:val="000000"/>
          <w:sz w:val="28"/>
        </w:rPr>
        <w:t>Simple</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 xml:space="preserve"> и </w:t>
      </w:r>
      <w:r>
        <w:rPr>
          <w:rFonts w:ascii="Times New Roman" w:hAnsi="Times New Roman"/>
          <w:color w:val="000000"/>
          <w:sz w:val="28"/>
        </w:rPr>
        <w:t>Present</w:t>
      </w:r>
      <w:r w:rsidRPr="00DF6710">
        <w:rPr>
          <w:rFonts w:ascii="Times New Roman" w:hAnsi="Times New Roman"/>
          <w:color w:val="000000"/>
          <w:sz w:val="28"/>
          <w:lang w:val="ru-RU"/>
        </w:rPr>
        <w:t xml:space="preserve"> </w:t>
      </w:r>
      <w:r>
        <w:rPr>
          <w:rFonts w:ascii="Times New Roman" w:hAnsi="Times New Roman"/>
          <w:color w:val="000000"/>
          <w:sz w:val="28"/>
        </w:rPr>
        <w:t>Continuous</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 xml:space="preserve"> для выражения будущего действия.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Конструкция </w:t>
      </w:r>
      <w:r>
        <w:rPr>
          <w:rFonts w:ascii="Times New Roman" w:hAnsi="Times New Roman"/>
          <w:color w:val="000000"/>
          <w:sz w:val="28"/>
        </w:rPr>
        <w:t>used</w:t>
      </w:r>
      <w:r w:rsidRPr="00DF6710">
        <w:rPr>
          <w:rFonts w:ascii="Times New Roman" w:hAnsi="Times New Roman"/>
          <w:color w:val="000000"/>
          <w:sz w:val="28"/>
          <w:lang w:val="ru-RU"/>
        </w:rPr>
        <w:t xml:space="preserve"> </w:t>
      </w:r>
      <w:r>
        <w:rPr>
          <w:rFonts w:ascii="Times New Roman" w:hAnsi="Times New Roman"/>
          <w:color w:val="000000"/>
          <w:sz w:val="28"/>
        </w:rPr>
        <w:t>to</w:t>
      </w:r>
      <w:r w:rsidRPr="00DF6710">
        <w:rPr>
          <w:rFonts w:ascii="Times New Roman" w:hAnsi="Times New Roman"/>
          <w:color w:val="000000"/>
          <w:sz w:val="28"/>
          <w:lang w:val="ru-RU"/>
        </w:rPr>
        <w:t xml:space="preserve"> + инфинитив глагола.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DF6710">
        <w:rPr>
          <w:rFonts w:ascii="Times New Roman" w:hAnsi="Times New Roman"/>
          <w:color w:val="000000"/>
          <w:sz w:val="28"/>
          <w:lang w:val="ru-RU"/>
        </w:rPr>
        <w:t>/</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Simple</w:t>
      </w:r>
      <w:r w:rsidRPr="00DF6710">
        <w:rPr>
          <w:rFonts w:ascii="Times New Roman" w:hAnsi="Times New Roman"/>
          <w:color w:val="000000"/>
          <w:sz w:val="28"/>
          <w:lang w:val="ru-RU"/>
        </w:rPr>
        <w:t xml:space="preserve"> </w:t>
      </w:r>
      <w:r>
        <w:rPr>
          <w:rFonts w:ascii="Times New Roman" w:hAnsi="Times New Roman"/>
          <w:color w:val="000000"/>
          <w:sz w:val="28"/>
        </w:rPr>
        <w:t>Passive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Предлоги, употребляемые с глаголами в страдательном залоге.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DF6710">
        <w:rPr>
          <w:rFonts w:ascii="Times New Roman" w:hAnsi="Times New Roman"/>
          <w:color w:val="000000"/>
          <w:sz w:val="28"/>
          <w:lang w:val="ru-RU"/>
        </w:rPr>
        <w:t xml:space="preserve">, </w:t>
      </w:r>
      <w:r>
        <w:rPr>
          <w:rFonts w:ascii="Times New Roman" w:hAnsi="Times New Roman"/>
          <w:color w:val="000000"/>
          <w:sz w:val="28"/>
        </w:rPr>
        <w:t>high</w:t>
      </w:r>
      <w:r w:rsidRPr="00DF6710">
        <w:rPr>
          <w:rFonts w:ascii="Times New Roman" w:hAnsi="Times New Roman"/>
          <w:color w:val="000000"/>
          <w:sz w:val="28"/>
          <w:lang w:val="ru-RU"/>
        </w:rPr>
        <w:t xml:space="preserve">; </w:t>
      </w:r>
      <w:r>
        <w:rPr>
          <w:rFonts w:ascii="Times New Roman" w:hAnsi="Times New Roman"/>
          <w:color w:val="000000"/>
          <w:sz w:val="28"/>
        </w:rPr>
        <w:t>early</w:t>
      </w:r>
      <w:r w:rsidRPr="00DF6710">
        <w:rPr>
          <w:rFonts w:ascii="Times New Roman" w:hAnsi="Times New Roman"/>
          <w:color w:val="000000"/>
          <w:sz w:val="28"/>
          <w:lang w:val="ru-RU"/>
        </w:rPr>
        <w:t>).</w:t>
      </w:r>
    </w:p>
    <w:p w:rsidR="0050660C" w:rsidRDefault="003A6D1B">
      <w:pPr>
        <w:spacing w:after="0" w:line="264" w:lineRule="auto"/>
        <w:ind w:firstLine="600"/>
        <w:jc w:val="both"/>
      </w:pPr>
      <w:r>
        <w:rPr>
          <w:rFonts w:ascii="Times New Roman" w:hAnsi="Times New Roman"/>
          <w:color w:val="000000"/>
          <w:sz w:val="28"/>
        </w:rPr>
        <w:t>Местоимения other/another, both, all, one.</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Количественные числительные для обозначения больших чисел (до 1 000 000).</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Социокультурные знания и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писать свои имя и фамилию, а также имена и фамилии своих родственников и друзей на английском языке;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 оформлять свой адрес на английском языке (в анкете);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Россию и страну (страны)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 спортсменах).</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Компенсаторные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Переспрашивать, просить повторить, уточняя значение незнакомых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Использование при формулировании собственных высказываний, ключевых слов, плана.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8 КЛАСС</w:t>
      </w:r>
    </w:p>
    <w:p w:rsidR="0050660C" w:rsidRPr="00DF6710" w:rsidRDefault="0050660C">
      <w:pPr>
        <w:spacing w:after="0" w:line="264" w:lineRule="auto"/>
        <w:ind w:left="120"/>
        <w:jc w:val="both"/>
        <w:rPr>
          <w:lang w:val="ru-RU"/>
        </w:rPr>
      </w:pP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Коммуникативные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Взаимоотношения в семье и с друзьями.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Внешность и характер человека (литературного персонажа).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Досуг и увлечения (хобби) современного подростка (чтение, кино, театр, музей, спорт, музыка).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Здоровый образ жизни: режим труда и отдыха, фитнес, сбалансированное питание. Посещение врача.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Покупки: одежда, обувь и продукты питания. Карманные деньги.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Виды отдыха в различное время года. Путешествия по России и иностранным странам.</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Природа: флора и фауна. Проблемы экологии. Климат, погода. Стихийные бедствия.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Условия проживания в городской (сельской) местности. Транспорт.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Выдающиеся люди родной страны и страны (стран) изучаемого языка: учёные, писатели, поэты, художники, музыканты, спортсмены.</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Говорение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Развитие коммуникативных умений </w:t>
      </w:r>
      <w:r w:rsidRPr="00DF6710">
        <w:rPr>
          <w:rFonts w:ascii="Times New Roman" w:hAnsi="Times New Roman"/>
          <w:color w:val="000000"/>
          <w:sz w:val="28"/>
          <w:u w:val="single"/>
          <w:lang w:val="ru-RU"/>
        </w:rPr>
        <w:t>диалогической речи</w:t>
      </w:r>
      <w:r w:rsidRPr="00DF6710">
        <w:rPr>
          <w:rFonts w:ascii="Times New Roman" w:hAnsi="Times New Roman"/>
          <w:color w:val="000000"/>
          <w:sz w:val="28"/>
          <w:lang w:val="ru-RU"/>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w:t>
      </w:r>
      <w:r w:rsidRPr="00DF6710">
        <w:rPr>
          <w:rFonts w:ascii="Times New Roman" w:hAnsi="Times New Roman"/>
          <w:color w:val="000000"/>
          <w:sz w:val="28"/>
          <w:lang w:val="ru-RU"/>
        </w:rPr>
        <w:lastRenderedPageBreak/>
        <w:t>иллюстраций, фотографий с соблюдением нормы речевого этикета, принятых в стране (странах)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диалога – до 7 реплик со стороны каждого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Развитие коммуникативных умений </w:t>
      </w:r>
      <w:r w:rsidRPr="00DF6710">
        <w:rPr>
          <w:rFonts w:ascii="Times New Roman" w:hAnsi="Times New Roman"/>
          <w:color w:val="000000"/>
          <w:sz w:val="28"/>
          <w:u w:val="single"/>
          <w:lang w:val="ru-RU"/>
        </w:rPr>
        <w:t>монологической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повествование (сообщение);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выражение и аргументирование своего мнения по отношению к услышанному (прочитанному);</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изложение (пересказ) основного содержания, прочитанного (прослушанного)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составление рассказа по картинкам;</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изложение результатов выполненной проектной работы. </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монологического высказывания – 9–10 фраз.</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Аудирование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Время звучания текста (текстов) для аудирования – до 2 минут.</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Смысловое чтение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несплошных текстов (таблиц, диаграмм, схем) и понимание представленной в них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lastRenderedPageBreak/>
        <w:t>Объём текста (текстов) для чтения – 350–500 слов.</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Письменная речь</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умений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составление плана (тезисов) устного или письменного сообщения;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Языковые знания и умения</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Фонетическая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текста для чтения вслух – до 110 слов.</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Графика, орфография и пунктуация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Правильное написание изученных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DF6710">
        <w:rPr>
          <w:rFonts w:ascii="Times New Roman" w:hAnsi="Times New Roman"/>
          <w:color w:val="000000"/>
          <w:sz w:val="28"/>
          <w:lang w:val="ru-RU"/>
        </w:rPr>
        <w:t>/</w:t>
      </w:r>
      <w:r>
        <w:rPr>
          <w:rFonts w:ascii="Times New Roman" w:hAnsi="Times New Roman"/>
          <w:color w:val="000000"/>
          <w:sz w:val="28"/>
        </w:rPr>
        <w:t>first</w:t>
      </w:r>
      <w:r w:rsidRPr="00DF6710">
        <w:rPr>
          <w:rFonts w:ascii="Times New Roman" w:hAnsi="Times New Roman"/>
          <w:color w:val="000000"/>
          <w:sz w:val="28"/>
          <w:lang w:val="ru-RU"/>
        </w:rPr>
        <w:t xml:space="preserve"> </w:t>
      </w:r>
      <w:r>
        <w:rPr>
          <w:rFonts w:ascii="Times New Roman" w:hAnsi="Times New Roman"/>
          <w:color w:val="000000"/>
          <w:sz w:val="28"/>
        </w:rPr>
        <w:t>of</w:t>
      </w:r>
      <w:r w:rsidRPr="00DF6710">
        <w:rPr>
          <w:rFonts w:ascii="Times New Roman" w:hAnsi="Times New Roman"/>
          <w:color w:val="000000"/>
          <w:sz w:val="28"/>
          <w:lang w:val="ru-RU"/>
        </w:rPr>
        <w:t xml:space="preserve"> </w:t>
      </w:r>
      <w:r>
        <w:rPr>
          <w:rFonts w:ascii="Times New Roman" w:hAnsi="Times New Roman"/>
          <w:color w:val="000000"/>
          <w:sz w:val="28"/>
        </w:rPr>
        <w:t>all</w:t>
      </w:r>
      <w:r w:rsidRPr="00DF6710">
        <w:rPr>
          <w:rFonts w:ascii="Times New Roman" w:hAnsi="Times New Roman"/>
          <w:color w:val="000000"/>
          <w:sz w:val="28"/>
          <w:lang w:val="ru-RU"/>
        </w:rPr>
        <w:t xml:space="preserve">, </w:t>
      </w:r>
      <w:r>
        <w:rPr>
          <w:rFonts w:ascii="Times New Roman" w:hAnsi="Times New Roman"/>
          <w:color w:val="000000"/>
          <w:sz w:val="28"/>
        </w:rPr>
        <w:t>secondly</w:t>
      </w:r>
      <w:r w:rsidRPr="00DF6710">
        <w:rPr>
          <w:rFonts w:ascii="Times New Roman" w:hAnsi="Times New Roman"/>
          <w:color w:val="000000"/>
          <w:sz w:val="28"/>
          <w:lang w:val="ru-RU"/>
        </w:rPr>
        <w:t xml:space="preserve">, </w:t>
      </w:r>
      <w:r>
        <w:rPr>
          <w:rFonts w:ascii="Times New Roman" w:hAnsi="Times New Roman"/>
          <w:color w:val="000000"/>
          <w:sz w:val="28"/>
        </w:rPr>
        <w:t>finally</w:t>
      </w:r>
      <w:r w:rsidRPr="00DF6710">
        <w:rPr>
          <w:rFonts w:ascii="Times New Roman" w:hAnsi="Times New Roman"/>
          <w:color w:val="000000"/>
          <w:sz w:val="28"/>
          <w:lang w:val="ru-RU"/>
        </w:rPr>
        <w:t xml:space="preserve">; </w:t>
      </w:r>
      <w:r>
        <w:rPr>
          <w:rFonts w:ascii="Times New Roman" w:hAnsi="Times New Roman"/>
          <w:color w:val="000000"/>
          <w:sz w:val="28"/>
        </w:rPr>
        <w:t>on</w:t>
      </w:r>
      <w:r w:rsidRPr="00DF6710">
        <w:rPr>
          <w:rFonts w:ascii="Times New Roman" w:hAnsi="Times New Roman"/>
          <w:color w:val="000000"/>
          <w:sz w:val="28"/>
          <w:lang w:val="ru-RU"/>
        </w:rPr>
        <w:t xml:space="preserve"> </w:t>
      </w:r>
      <w:r>
        <w:rPr>
          <w:rFonts w:ascii="Times New Roman" w:hAnsi="Times New Roman"/>
          <w:color w:val="000000"/>
          <w:sz w:val="28"/>
        </w:rPr>
        <w:t>the</w:t>
      </w:r>
      <w:r w:rsidRPr="00DF6710">
        <w:rPr>
          <w:rFonts w:ascii="Times New Roman" w:hAnsi="Times New Roman"/>
          <w:color w:val="000000"/>
          <w:sz w:val="28"/>
          <w:lang w:val="ru-RU"/>
        </w:rPr>
        <w:t xml:space="preserve"> </w:t>
      </w:r>
      <w:r>
        <w:rPr>
          <w:rFonts w:ascii="Times New Roman" w:hAnsi="Times New Roman"/>
          <w:color w:val="000000"/>
          <w:sz w:val="28"/>
        </w:rPr>
        <w:t>one</w:t>
      </w:r>
      <w:r w:rsidRPr="00DF6710">
        <w:rPr>
          <w:rFonts w:ascii="Times New Roman" w:hAnsi="Times New Roman"/>
          <w:color w:val="000000"/>
          <w:sz w:val="28"/>
          <w:lang w:val="ru-RU"/>
        </w:rPr>
        <w:t xml:space="preserve"> </w:t>
      </w:r>
      <w:r>
        <w:rPr>
          <w:rFonts w:ascii="Times New Roman" w:hAnsi="Times New Roman"/>
          <w:color w:val="000000"/>
          <w:sz w:val="28"/>
        </w:rPr>
        <w:t>hand</w:t>
      </w:r>
      <w:r w:rsidRPr="00DF6710">
        <w:rPr>
          <w:rFonts w:ascii="Times New Roman" w:hAnsi="Times New Roman"/>
          <w:color w:val="000000"/>
          <w:sz w:val="28"/>
          <w:lang w:val="ru-RU"/>
        </w:rPr>
        <w:t xml:space="preserve">, </w:t>
      </w:r>
      <w:r>
        <w:rPr>
          <w:rFonts w:ascii="Times New Roman" w:hAnsi="Times New Roman"/>
          <w:color w:val="000000"/>
          <w:sz w:val="28"/>
        </w:rPr>
        <w:t>on</w:t>
      </w:r>
      <w:r w:rsidRPr="00DF6710">
        <w:rPr>
          <w:rFonts w:ascii="Times New Roman" w:hAnsi="Times New Roman"/>
          <w:color w:val="000000"/>
          <w:sz w:val="28"/>
          <w:lang w:val="ru-RU"/>
        </w:rPr>
        <w:t xml:space="preserve"> </w:t>
      </w:r>
      <w:r>
        <w:rPr>
          <w:rFonts w:ascii="Times New Roman" w:hAnsi="Times New Roman"/>
          <w:color w:val="000000"/>
          <w:sz w:val="28"/>
        </w:rPr>
        <w:t>the</w:t>
      </w:r>
      <w:r w:rsidRPr="00DF6710">
        <w:rPr>
          <w:rFonts w:ascii="Times New Roman" w:hAnsi="Times New Roman"/>
          <w:color w:val="000000"/>
          <w:sz w:val="28"/>
          <w:lang w:val="ru-RU"/>
        </w:rPr>
        <w:t xml:space="preserve"> </w:t>
      </w:r>
      <w:r>
        <w:rPr>
          <w:rFonts w:ascii="Times New Roman" w:hAnsi="Times New Roman"/>
          <w:color w:val="000000"/>
          <w:sz w:val="28"/>
        </w:rPr>
        <w:t>other</w:t>
      </w:r>
      <w:r w:rsidRPr="00DF6710">
        <w:rPr>
          <w:rFonts w:ascii="Times New Roman" w:hAnsi="Times New Roman"/>
          <w:color w:val="000000"/>
          <w:sz w:val="28"/>
          <w:lang w:val="ru-RU"/>
        </w:rPr>
        <w:t xml:space="preserve"> </w:t>
      </w:r>
      <w:r>
        <w:rPr>
          <w:rFonts w:ascii="Times New Roman" w:hAnsi="Times New Roman"/>
          <w:color w:val="000000"/>
          <w:sz w:val="28"/>
        </w:rPr>
        <w:t>hand</w:t>
      </w:r>
      <w:r w:rsidRPr="00DF6710">
        <w:rPr>
          <w:rFonts w:ascii="Times New Roman" w:hAnsi="Times New Roman"/>
          <w:color w:val="000000"/>
          <w:sz w:val="28"/>
          <w:lang w:val="ru-RU"/>
        </w:rPr>
        <w:t>), апострофа.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Лексическая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Распознавание и употребление в устной и письменной речи лексических единиц (слов, словосочетаний, речевых клише), обслуживающих ситуации </w:t>
      </w:r>
      <w:r w:rsidRPr="00DF6710">
        <w:rPr>
          <w:rFonts w:ascii="Times New Roman" w:hAnsi="Times New Roman"/>
          <w:color w:val="000000"/>
          <w:sz w:val="28"/>
          <w:lang w:val="ru-RU"/>
        </w:rPr>
        <w:lastRenderedPageBreak/>
        <w:t>общения в рамках тематического содержания речи, с соблюдением существующей в английском языке нормы лексической сочетаемости.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Основные способы словообразования: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аффиксация: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имен существительных при помощи суффиксов: -</w:t>
      </w:r>
      <w:r>
        <w:rPr>
          <w:rFonts w:ascii="Times New Roman" w:hAnsi="Times New Roman"/>
          <w:color w:val="000000"/>
          <w:sz w:val="28"/>
        </w:rPr>
        <w:t>ance</w:t>
      </w:r>
      <w:r w:rsidRPr="00DF6710">
        <w:rPr>
          <w:rFonts w:ascii="Times New Roman" w:hAnsi="Times New Roman"/>
          <w:color w:val="000000"/>
          <w:sz w:val="28"/>
          <w:lang w:val="ru-RU"/>
        </w:rPr>
        <w:t>/-</w:t>
      </w:r>
      <w:r>
        <w:rPr>
          <w:rFonts w:ascii="Times New Roman" w:hAnsi="Times New Roman"/>
          <w:color w:val="000000"/>
          <w:sz w:val="28"/>
        </w:rPr>
        <w:t>ence</w:t>
      </w:r>
      <w:r w:rsidRPr="00DF6710">
        <w:rPr>
          <w:rFonts w:ascii="Times New Roman" w:hAnsi="Times New Roman"/>
          <w:color w:val="000000"/>
          <w:sz w:val="28"/>
          <w:lang w:val="ru-RU"/>
        </w:rPr>
        <w:t xml:space="preserve"> (</w:t>
      </w:r>
      <w:r>
        <w:rPr>
          <w:rFonts w:ascii="Times New Roman" w:hAnsi="Times New Roman"/>
          <w:color w:val="000000"/>
          <w:sz w:val="28"/>
        </w:rPr>
        <w:t>performance</w:t>
      </w:r>
      <w:r w:rsidRPr="00DF6710">
        <w:rPr>
          <w:rFonts w:ascii="Times New Roman" w:hAnsi="Times New Roman"/>
          <w:color w:val="000000"/>
          <w:sz w:val="28"/>
          <w:lang w:val="ru-RU"/>
        </w:rPr>
        <w:t>/</w:t>
      </w:r>
      <w:r>
        <w:rPr>
          <w:rFonts w:ascii="Times New Roman" w:hAnsi="Times New Roman"/>
          <w:color w:val="000000"/>
          <w:sz w:val="28"/>
        </w:rPr>
        <w:t>residence</w:t>
      </w:r>
      <w:r w:rsidRPr="00DF6710">
        <w:rPr>
          <w:rFonts w:ascii="Times New Roman" w:hAnsi="Times New Roman"/>
          <w:color w:val="000000"/>
          <w:sz w:val="28"/>
          <w:lang w:val="ru-RU"/>
        </w:rPr>
        <w:t>), -</w:t>
      </w:r>
      <w:r>
        <w:rPr>
          <w:rFonts w:ascii="Times New Roman" w:hAnsi="Times New Roman"/>
          <w:color w:val="000000"/>
          <w:sz w:val="28"/>
        </w:rPr>
        <w:t>ity</w:t>
      </w:r>
      <w:r w:rsidRPr="00DF6710">
        <w:rPr>
          <w:rFonts w:ascii="Times New Roman" w:hAnsi="Times New Roman"/>
          <w:color w:val="000000"/>
          <w:sz w:val="28"/>
          <w:lang w:val="ru-RU"/>
        </w:rPr>
        <w:t xml:space="preserve"> (</w:t>
      </w:r>
      <w:r>
        <w:rPr>
          <w:rFonts w:ascii="Times New Roman" w:hAnsi="Times New Roman"/>
          <w:color w:val="000000"/>
          <w:sz w:val="28"/>
        </w:rPr>
        <w:t>activity</w:t>
      </w:r>
      <w:r w:rsidRPr="00DF6710">
        <w:rPr>
          <w:rFonts w:ascii="Times New Roman" w:hAnsi="Times New Roman"/>
          <w:color w:val="000000"/>
          <w:sz w:val="28"/>
          <w:lang w:val="ru-RU"/>
        </w:rPr>
        <w:t>); -</w:t>
      </w:r>
      <w:r>
        <w:rPr>
          <w:rFonts w:ascii="Times New Roman" w:hAnsi="Times New Roman"/>
          <w:color w:val="000000"/>
          <w:sz w:val="28"/>
        </w:rPr>
        <w:t>ship</w:t>
      </w:r>
      <w:r w:rsidRPr="00DF6710">
        <w:rPr>
          <w:rFonts w:ascii="Times New Roman" w:hAnsi="Times New Roman"/>
          <w:color w:val="000000"/>
          <w:sz w:val="28"/>
          <w:lang w:val="ru-RU"/>
        </w:rPr>
        <w:t xml:space="preserve"> (</w:t>
      </w:r>
      <w:r>
        <w:rPr>
          <w:rFonts w:ascii="Times New Roman" w:hAnsi="Times New Roman"/>
          <w:color w:val="000000"/>
          <w:sz w:val="28"/>
        </w:rPr>
        <w:t>friendship</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образование имен прилагательных при помощи префикса </w:t>
      </w:r>
      <w:r>
        <w:rPr>
          <w:rFonts w:ascii="Times New Roman" w:hAnsi="Times New Roman"/>
          <w:color w:val="000000"/>
          <w:sz w:val="28"/>
        </w:rPr>
        <w:t>inter</w:t>
      </w:r>
      <w:r w:rsidRPr="00DF6710">
        <w:rPr>
          <w:rFonts w:ascii="Times New Roman" w:hAnsi="Times New Roman"/>
          <w:color w:val="000000"/>
          <w:sz w:val="28"/>
          <w:lang w:val="ru-RU"/>
        </w:rPr>
        <w:t>- (</w:t>
      </w:r>
      <w:r>
        <w:rPr>
          <w:rFonts w:ascii="Times New Roman" w:hAnsi="Times New Roman"/>
          <w:color w:val="000000"/>
          <w:sz w:val="28"/>
        </w:rPr>
        <w:t>international</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имен прилагательных при помощи -</w:t>
      </w:r>
      <w:r>
        <w:rPr>
          <w:rFonts w:ascii="Times New Roman" w:hAnsi="Times New Roman"/>
          <w:color w:val="000000"/>
          <w:sz w:val="28"/>
        </w:rPr>
        <w:t>ed</w:t>
      </w:r>
      <w:r w:rsidRPr="00DF6710">
        <w:rPr>
          <w:rFonts w:ascii="Times New Roman" w:hAnsi="Times New Roman"/>
          <w:color w:val="000000"/>
          <w:sz w:val="28"/>
          <w:lang w:val="ru-RU"/>
        </w:rPr>
        <w:t xml:space="preserve"> и -</w:t>
      </w:r>
      <w:r>
        <w:rPr>
          <w:rFonts w:ascii="Times New Roman" w:hAnsi="Times New Roman"/>
          <w:color w:val="000000"/>
          <w:sz w:val="28"/>
        </w:rPr>
        <w:t>ing</w:t>
      </w:r>
      <w:r w:rsidRPr="00DF6710">
        <w:rPr>
          <w:rFonts w:ascii="Times New Roman" w:hAnsi="Times New Roman"/>
          <w:color w:val="000000"/>
          <w:sz w:val="28"/>
          <w:lang w:val="ru-RU"/>
        </w:rPr>
        <w:t xml:space="preserve"> (</w:t>
      </w:r>
      <w:r>
        <w:rPr>
          <w:rFonts w:ascii="Times New Roman" w:hAnsi="Times New Roman"/>
          <w:color w:val="000000"/>
          <w:sz w:val="28"/>
        </w:rPr>
        <w:t>interested</w:t>
      </w:r>
      <w:r w:rsidRPr="00DF6710">
        <w:rPr>
          <w:rFonts w:ascii="Times New Roman" w:hAnsi="Times New Roman"/>
          <w:color w:val="000000"/>
          <w:sz w:val="28"/>
          <w:lang w:val="ru-RU"/>
        </w:rPr>
        <w:t>/</w:t>
      </w:r>
      <w:r>
        <w:rPr>
          <w:rFonts w:ascii="Times New Roman" w:hAnsi="Times New Roman"/>
          <w:color w:val="000000"/>
          <w:sz w:val="28"/>
        </w:rPr>
        <w:t>interesting</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конверсия: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имени существительного от неопределённой формы глагола (</w:t>
      </w:r>
      <w:r>
        <w:rPr>
          <w:rFonts w:ascii="Times New Roman" w:hAnsi="Times New Roman"/>
          <w:color w:val="000000"/>
          <w:sz w:val="28"/>
        </w:rPr>
        <w:t>to</w:t>
      </w:r>
      <w:r w:rsidRPr="00DF6710">
        <w:rPr>
          <w:rFonts w:ascii="Times New Roman" w:hAnsi="Times New Roman"/>
          <w:color w:val="000000"/>
          <w:sz w:val="28"/>
          <w:lang w:val="ru-RU"/>
        </w:rPr>
        <w:t xml:space="preserve"> </w:t>
      </w:r>
      <w:r>
        <w:rPr>
          <w:rFonts w:ascii="Times New Roman" w:hAnsi="Times New Roman"/>
          <w:color w:val="000000"/>
          <w:sz w:val="28"/>
        </w:rPr>
        <w:t>walk</w:t>
      </w:r>
      <w:r w:rsidRPr="00DF6710">
        <w:rPr>
          <w:rFonts w:ascii="Times New Roman" w:hAnsi="Times New Roman"/>
          <w:color w:val="000000"/>
          <w:sz w:val="28"/>
          <w:lang w:val="ru-RU"/>
        </w:rPr>
        <w:t xml:space="preserve"> – </w:t>
      </w:r>
      <w:r>
        <w:rPr>
          <w:rFonts w:ascii="Times New Roman" w:hAnsi="Times New Roman"/>
          <w:color w:val="000000"/>
          <w:sz w:val="28"/>
        </w:rPr>
        <w:t>a</w:t>
      </w:r>
      <w:r w:rsidRPr="00DF6710">
        <w:rPr>
          <w:rFonts w:ascii="Times New Roman" w:hAnsi="Times New Roman"/>
          <w:color w:val="000000"/>
          <w:sz w:val="28"/>
          <w:lang w:val="ru-RU"/>
        </w:rPr>
        <w:t xml:space="preserve"> </w:t>
      </w:r>
      <w:r>
        <w:rPr>
          <w:rFonts w:ascii="Times New Roman" w:hAnsi="Times New Roman"/>
          <w:color w:val="000000"/>
          <w:sz w:val="28"/>
        </w:rPr>
        <w:t>walk</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глагола от имени существительного (</w:t>
      </w:r>
      <w:r>
        <w:rPr>
          <w:rFonts w:ascii="Times New Roman" w:hAnsi="Times New Roman"/>
          <w:color w:val="000000"/>
          <w:sz w:val="28"/>
        </w:rPr>
        <w:t>a</w:t>
      </w:r>
      <w:r w:rsidRPr="00DF6710">
        <w:rPr>
          <w:rFonts w:ascii="Times New Roman" w:hAnsi="Times New Roman"/>
          <w:color w:val="000000"/>
          <w:sz w:val="28"/>
          <w:lang w:val="ru-RU"/>
        </w:rPr>
        <w:t xml:space="preserve"> </w:t>
      </w:r>
      <w:r>
        <w:rPr>
          <w:rFonts w:ascii="Times New Roman" w:hAnsi="Times New Roman"/>
          <w:color w:val="000000"/>
          <w:sz w:val="28"/>
        </w:rPr>
        <w:t>present</w:t>
      </w:r>
      <w:r w:rsidRPr="00DF6710">
        <w:rPr>
          <w:rFonts w:ascii="Times New Roman" w:hAnsi="Times New Roman"/>
          <w:color w:val="000000"/>
          <w:sz w:val="28"/>
          <w:lang w:val="ru-RU"/>
        </w:rPr>
        <w:t xml:space="preserve"> – </w:t>
      </w:r>
      <w:r>
        <w:rPr>
          <w:rFonts w:ascii="Times New Roman" w:hAnsi="Times New Roman"/>
          <w:color w:val="000000"/>
          <w:sz w:val="28"/>
        </w:rPr>
        <w:t>to</w:t>
      </w:r>
      <w:r w:rsidRPr="00DF6710">
        <w:rPr>
          <w:rFonts w:ascii="Times New Roman" w:hAnsi="Times New Roman"/>
          <w:color w:val="000000"/>
          <w:sz w:val="28"/>
          <w:lang w:val="ru-RU"/>
        </w:rPr>
        <w:t xml:space="preserve"> </w:t>
      </w:r>
      <w:r>
        <w:rPr>
          <w:rFonts w:ascii="Times New Roman" w:hAnsi="Times New Roman"/>
          <w:color w:val="000000"/>
          <w:sz w:val="28"/>
        </w:rPr>
        <w:t>present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образование имени существительного от прилагательного (</w:t>
      </w:r>
      <w:r>
        <w:rPr>
          <w:rFonts w:ascii="Times New Roman" w:hAnsi="Times New Roman"/>
          <w:color w:val="000000"/>
          <w:sz w:val="28"/>
        </w:rPr>
        <w:t>rich</w:t>
      </w:r>
      <w:r w:rsidRPr="00DF6710">
        <w:rPr>
          <w:rFonts w:ascii="Times New Roman" w:hAnsi="Times New Roman"/>
          <w:color w:val="000000"/>
          <w:sz w:val="28"/>
          <w:lang w:val="ru-RU"/>
        </w:rPr>
        <w:t xml:space="preserve"> – </w:t>
      </w:r>
      <w:r>
        <w:rPr>
          <w:rFonts w:ascii="Times New Roman" w:hAnsi="Times New Roman"/>
          <w:color w:val="000000"/>
          <w:sz w:val="28"/>
        </w:rPr>
        <w:t>the</w:t>
      </w:r>
      <w:r w:rsidRPr="00DF6710">
        <w:rPr>
          <w:rFonts w:ascii="Times New Roman" w:hAnsi="Times New Roman"/>
          <w:color w:val="000000"/>
          <w:sz w:val="28"/>
          <w:lang w:val="ru-RU"/>
        </w:rPr>
        <w:t xml:space="preserve"> </w:t>
      </w:r>
      <w:r>
        <w:rPr>
          <w:rFonts w:ascii="Times New Roman" w:hAnsi="Times New Roman"/>
          <w:color w:val="000000"/>
          <w:sz w:val="28"/>
        </w:rPr>
        <w:t>rich</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DF6710">
        <w:rPr>
          <w:rFonts w:ascii="Times New Roman" w:hAnsi="Times New Roman"/>
          <w:color w:val="000000"/>
          <w:sz w:val="28"/>
          <w:lang w:val="ru-RU"/>
        </w:rPr>
        <w:t xml:space="preserve">, </w:t>
      </w:r>
      <w:r>
        <w:rPr>
          <w:rFonts w:ascii="Times New Roman" w:hAnsi="Times New Roman"/>
          <w:color w:val="000000"/>
          <w:sz w:val="28"/>
        </w:rPr>
        <w:t>however</w:t>
      </w:r>
      <w:r w:rsidRPr="00DF6710">
        <w:rPr>
          <w:rFonts w:ascii="Times New Roman" w:hAnsi="Times New Roman"/>
          <w:color w:val="000000"/>
          <w:sz w:val="28"/>
          <w:lang w:val="ru-RU"/>
        </w:rPr>
        <w:t xml:space="preserve">, </w:t>
      </w:r>
      <w:r>
        <w:rPr>
          <w:rFonts w:ascii="Times New Roman" w:hAnsi="Times New Roman"/>
          <w:color w:val="000000"/>
          <w:sz w:val="28"/>
        </w:rPr>
        <w:t>finally</w:t>
      </w:r>
      <w:r w:rsidRPr="00DF6710">
        <w:rPr>
          <w:rFonts w:ascii="Times New Roman" w:hAnsi="Times New Roman"/>
          <w:color w:val="000000"/>
          <w:sz w:val="28"/>
          <w:lang w:val="ru-RU"/>
        </w:rPr>
        <w:t xml:space="preserve">, </w:t>
      </w:r>
      <w:r>
        <w:rPr>
          <w:rFonts w:ascii="Times New Roman" w:hAnsi="Times New Roman"/>
          <w:color w:val="000000"/>
          <w:sz w:val="28"/>
        </w:rPr>
        <w:t>at</w:t>
      </w:r>
      <w:r w:rsidRPr="00DF6710">
        <w:rPr>
          <w:rFonts w:ascii="Times New Roman" w:hAnsi="Times New Roman"/>
          <w:color w:val="000000"/>
          <w:sz w:val="28"/>
          <w:lang w:val="ru-RU"/>
        </w:rPr>
        <w:t xml:space="preserve"> </w:t>
      </w:r>
      <w:r>
        <w:rPr>
          <w:rFonts w:ascii="Times New Roman" w:hAnsi="Times New Roman"/>
          <w:color w:val="000000"/>
          <w:sz w:val="28"/>
        </w:rPr>
        <w:t>last</w:t>
      </w:r>
      <w:r w:rsidRPr="00DF6710">
        <w:rPr>
          <w:rFonts w:ascii="Times New Roman" w:hAnsi="Times New Roman"/>
          <w:color w:val="000000"/>
          <w:sz w:val="28"/>
          <w:lang w:val="ru-RU"/>
        </w:rPr>
        <w:t xml:space="preserve">, </w:t>
      </w:r>
      <w:r>
        <w:rPr>
          <w:rFonts w:ascii="Times New Roman" w:hAnsi="Times New Roman"/>
          <w:color w:val="000000"/>
          <w:sz w:val="28"/>
        </w:rPr>
        <w:t>etc</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i/>
          <w:color w:val="000000"/>
          <w:sz w:val="28"/>
          <w:lang w:val="ru-RU"/>
        </w:rPr>
        <w:t>Грамматическая сторона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50660C" w:rsidRDefault="003A6D1B">
      <w:pPr>
        <w:spacing w:after="0" w:line="264" w:lineRule="auto"/>
        <w:ind w:firstLine="600"/>
        <w:jc w:val="both"/>
      </w:pPr>
      <w:r>
        <w:rPr>
          <w:rFonts w:ascii="Times New Roman" w:hAnsi="Times New Roman"/>
          <w:color w:val="000000"/>
          <w:sz w:val="28"/>
        </w:rPr>
        <w:t>Предложения со сложным дополнением (Complex Object) (I saw her cross/crossing the road.).</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Perfect</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 Согласование времен в рамках сложного предложения.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DF6710">
        <w:rPr>
          <w:rFonts w:ascii="Times New Roman" w:hAnsi="Times New Roman"/>
          <w:color w:val="000000"/>
          <w:sz w:val="28"/>
          <w:lang w:val="ru-RU"/>
        </w:rPr>
        <w:t xml:space="preserve">, </w:t>
      </w:r>
      <w:r>
        <w:rPr>
          <w:rFonts w:ascii="Times New Roman" w:hAnsi="Times New Roman"/>
          <w:color w:val="000000"/>
          <w:sz w:val="28"/>
        </w:rPr>
        <w:t>police</w:t>
      </w:r>
      <w:r w:rsidRPr="00DF6710">
        <w:rPr>
          <w:rFonts w:ascii="Times New Roman" w:hAnsi="Times New Roman"/>
          <w:color w:val="000000"/>
          <w:sz w:val="28"/>
          <w:lang w:val="ru-RU"/>
        </w:rPr>
        <w:t>) со сказуемым.</w:t>
      </w:r>
    </w:p>
    <w:p w:rsidR="0050660C" w:rsidRDefault="003A6D1B">
      <w:pPr>
        <w:spacing w:after="0" w:line="264" w:lineRule="auto"/>
        <w:ind w:firstLine="600"/>
        <w:jc w:val="both"/>
      </w:pPr>
      <w:r>
        <w:rPr>
          <w:rFonts w:ascii="Times New Roman" w:hAnsi="Times New Roman"/>
          <w:color w:val="000000"/>
          <w:sz w:val="28"/>
        </w:rPr>
        <w:t>Конструкции с глаголами на -ing: to love/hate doing something.</w:t>
      </w:r>
    </w:p>
    <w:p w:rsidR="0050660C" w:rsidRDefault="003A6D1B">
      <w:pPr>
        <w:spacing w:after="0" w:line="264" w:lineRule="auto"/>
        <w:ind w:firstLine="600"/>
        <w:jc w:val="both"/>
      </w:pPr>
      <w:r>
        <w:rPr>
          <w:rFonts w:ascii="Times New Roman" w:hAnsi="Times New Roman"/>
          <w:color w:val="000000"/>
          <w:sz w:val="28"/>
        </w:rPr>
        <w:t>Конструкции, содержащие глаголы-связки to be/to look/to feel/to seem.</w:t>
      </w:r>
    </w:p>
    <w:p w:rsidR="0050660C" w:rsidRDefault="003A6D1B">
      <w:pPr>
        <w:spacing w:after="0" w:line="264" w:lineRule="auto"/>
        <w:ind w:firstLine="600"/>
        <w:jc w:val="both"/>
      </w:pPr>
      <w:r>
        <w:rPr>
          <w:rFonts w:ascii="Times New Roman" w:hAnsi="Times New Roman"/>
          <w:color w:val="000000"/>
          <w:sz w:val="28"/>
        </w:rPr>
        <w:lastRenderedPageBreak/>
        <w:t>Конструкции be/get used to + инфинитив глагола, be/get used to + инфинитив глагол, be/get used to doing something, be/get used to something.</w:t>
      </w:r>
    </w:p>
    <w:p w:rsidR="0050660C" w:rsidRDefault="003A6D1B">
      <w:pPr>
        <w:spacing w:after="0" w:line="264" w:lineRule="auto"/>
        <w:ind w:firstLine="600"/>
        <w:jc w:val="both"/>
      </w:pPr>
      <w:r>
        <w:rPr>
          <w:rFonts w:ascii="Times New Roman" w:hAnsi="Times New Roman"/>
          <w:color w:val="000000"/>
          <w:sz w:val="28"/>
        </w:rPr>
        <w:t>Конструкция both … and ….</w:t>
      </w:r>
    </w:p>
    <w:p w:rsidR="0050660C" w:rsidRDefault="003A6D1B">
      <w:pPr>
        <w:spacing w:after="0" w:line="264" w:lineRule="auto"/>
        <w:ind w:firstLine="600"/>
        <w:jc w:val="both"/>
      </w:pPr>
      <w:r>
        <w:rPr>
          <w:rFonts w:ascii="Times New Roman" w:hAnsi="Times New Roman"/>
          <w:color w:val="000000"/>
          <w:sz w:val="28"/>
        </w:rPr>
        <w:t>Конструкции c глаголами to stop, to remember, to forget (разница в значении to stop doing smth и to stop to do smth).</w:t>
      </w:r>
    </w:p>
    <w:p w:rsidR="0050660C" w:rsidRDefault="003A6D1B">
      <w:pPr>
        <w:spacing w:after="0" w:line="264" w:lineRule="auto"/>
        <w:ind w:firstLine="600"/>
        <w:jc w:val="both"/>
      </w:pPr>
      <w:r>
        <w:rPr>
          <w:rFonts w:ascii="Times New Roman" w:hAnsi="Times New Roman"/>
          <w:color w:val="000000"/>
          <w:sz w:val="28"/>
        </w:rPr>
        <w:t>Глаголы в видо-временных формах действительного залога в изъявительном наклонении (Past Perfect Tense, Present Perfect Continuous Tense, Future-in-the-Past).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Модальные глаголы в косвенной речи в настоящем и прошедшем времени.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Наречия </w:t>
      </w:r>
      <w:r>
        <w:rPr>
          <w:rFonts w:ascii="Times New Roman" w:hAnsi="Times New Roman"/>
          <w:color w:val="000000"/>
          <w:sz w:val="28"/>
        </w:rPr>
        <w:t>too</w:t>
      </w:r>
      <w:r w:rsidRPr="00DF6710">
        <w:rPr>
          <w:rFonts w:ascii="Times New Roman" w:hAnsi="Times New Roman"/>
          <w:color w:val="000000"/>
          <w:sz w:val="28"/>
          <w:lang w:val="ru-RU"/>
        </w:rPr>
        <w:t xml:space="preserve"> – </w:t>
      </w:r>
      <w:r>
        <w:rPr>
          <w:rFonts w:ascii="Times New Roman" w:hAnsi="Times New Roman"/>
          <w:color w:val="000000"/>
          <w:sz w:val="28"/>
        </w:rPr>
        <w:t>enough</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DF6710">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DF6710">
        <w:rPr>
          <w:rFonts w:ascii="Times New Roman" w:hAnsi="Times New Roman"/>
          <w:color w:val="000000"/>
          <w:sz w:val="28"/>
          <w:lang w:val="ru-RU"/>
        </w:rPr>
        <w:t xml:space="preserve">, </w:t>
      </w:r>
      <w:r>
        <w:rPr>
          <w:rFonts w:ascii="Times New Roman" w:hAnsi="Times New Roman"/>
          <w:color w:val="000000"/>
          <w:sz w:val="28"/>
        </w:rPr>
        <w:t>nothing</w:t>
      </w:r>
      <w:r w:rsidRPr="00DF6710">
        <w:rPr>
          <w:rFonts w:ascii="Times New Roman" w:hAnsi="Times New Roman"/>
          <w:color w:val="000000"/>
          <w:sz w:val="28"/>
          <w:lang w:val="ru-RU"/>
        </w:rPr>
        <w:t xml:space="preserve"> и другие), </w:t>
      </w:r>
      <w:r>
        <w:rPr>
          <w:rFonts w:ascii="Times New Roman" w:hAnsi="Times New Roman"/>
          <w:color w:val="000000"/>
          <w:sz w:val="28"/>
        </w:rPr>
        <w:t>none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Социокультурные знания и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Соблюдение нормы вежливости в межкультурном общении.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Знание социокультурного портрета родной страны и страны (стран) изучаемого языка: символики, достопримечательностей, культурных </w:t>
      </w:r>
      <w:r w:rsidRPr="00DF6710">
        <w:rPr>
          <w:rFonts w:ascii="Times New Roman" w:hAnsi="Times New Roman"/>
          <w:color w:val="000000"/>
          <w:sz w:val="28"/>
          <w:lang w:val="ru-RU"/>
        </w:rPr>
        <w:lastRenderedPageBreak/>
        <w:t>особенностей (национальные праздники, традиции), образцов поэзии и прозы, доступных в языковом отношении.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Развитие умений: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Россию и страну (страны) изучаемого языка (культурные явления, события, достопримечательности);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Компенсаторные умения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Переспрашивать, просить повторить, уточняя значение незнакомых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Использование при формулировании собственных высказываний, ключевых слов, плана.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bookmarkStart w:id="10" w:name="block-52804286"/>
      <w:bookmarkEnd w:id="9"/>
      <w:r w:rsidRPr="00DF6710">
        <w:rPr>
          <w:rFonts w:ascii="Times New Roman" w:hAnsi="Times New Roman"/>
          <w:b/>
          <w:color w:val="000000"/>
          <w:sz w:val="28"/>
          <w:lang w:val="ru-RU"/>
        </w:rPr>
        <w:t>ПЛАНИРУЕМЫЕ РЕЗУЛЬТАТЫ ОСВОЕНИЯ ПРОГРАММЫ ПО ИНОСТРАННОМУ (АНГЛИЙСКОМУ) ЯЗЫКУ НА УРОВНЕ ОСНОВНОГО ОБЩЕГО ОБРАЗОВАНИЯ</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ЛИЧНОСТНЫЕ РЕЗУЛЬТАТЫ</w:t>
      </w:r>
    </w:p>
    <w:p w:rsidR="0050660C" w:rsidRPr="00DF6710" w:rsidRDefault="0050660C">
      <w:pPr>
        <w:spacing w:after="0" w:line="264" w:lineRule="auto"/>
        <w:ind w:left="120"/>
        <w:jc w:val="both"/>
        <w:rPr>
          <w:lang w:val="ru-RU"/>
        </w:rPr>
      </w:pP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w:t>
      </w:r>
      <w:r w:rsidRPr="00DF6710">
        <w:rPr>
          <w:rFonts w:ascii="Times New Roman" w:hAnsi="Times New Roman"/>
          <w:color w:val="000000"/>
          <w:sz w:val="28"/>
          <w:lang w:val="ru-RU"/>
        </w:rPr>
        <w:lastRenderedPageBreak/>
        <w:t>самопознания, самовоспитания и саморазвития, формирования внутренней позиции личности.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50660C" w:rsidRDefault="003A6D1B">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r>
        <w:rPr>
          <w:rFonts w:ascii="Times New Roman" w:hAnsi="Times New Roman"/>
          <w:b/>
          <w:color w:val="000000"/>
          <w:sz w:val="28"/>
        </w:rPr>
        <w:t>гражданского воспитания:</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неприятие любых форм экстремизма, дискриминации;</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понимание роли различных социальных институтов в жизни человека;</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представление о способах противодействия коррупции;</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50660C" w:rsidRPr="00DF6710" w:rsidRDefault="003A6D1B">
      <w:pPr>
        <w:numPr>
          <w:ilvl w:val="0"/>
          <w:numId w:val="1"/>
        </w:numPr>
        <w:spacing w:after="0" w:line="264" w:lineRule="auto"/>
        <w:jc w:val="both"/>
        <w:rPr>
          <w:lang w:val="ru-RU"/>
        </w:rPr>
      </w:pPr>
      <w:r w:rsidRPr="00DF6710">
        <w:rPr>
          <w:rFonts w:ascii="Times New Roman" w:hAnsi="Times New Roman"/>
          <w:color w:val="000000"/>
          <w:sz w:val="28"/>
          <w:lang w:val="ru-RU"/>
        </w:rPr>
        <w:t>готовность к участию в гуманитарной деятельности (волонтёрство, помощь людям, нуждающимся в ней).</w:t>
      </w:r>
    </w:p>
    <w:p w:rsidR="0050660C" w:rsidRDefault="003A6D1B">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r>
        <w:rPr>
          <w:rFonts w:ascii="Times New Roman" w:hAnsi="Times New Roman"/>
          <w:b/>
          <w:color w:val="000000"/>
          <w:sz w:val="28"/>
        </w:rPr>
        <w:t>патриотического воспитания:</w:t>
      </w:r>
    </w:p>
    <w:p w:rsidR="0050660C" w:rsidRPr="00DF6710" w:rsidRDefault="003A6D1B">
      <w:pPr>
        <w:numPr>
          <w:ilvl w:val="0"/>
          <w:numId w:val="2"/>
        </w:numPr>
        <w:spacing w:after="0" w:line="264" w:lineRule="auto"/>
        <w:jc w:val="both"/>
        <w:rPr>
          <w:lang w:val="ru-RU"/>
        </w:rPr>
      </w:pPr>
      <w:r w:rsidRPr="00DF6710">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50660C" w:rsidRPr="00DF6710" w:rsidRDefault="003A6D1B">
      <w:pPr>
        <w:numPr>
          <w:ilvl w:val="0"/>
          <w:numId w:val="2"/>
        </w:numPr>
        <w:spacing w:after="0" w:line="264" w:lineRule="auto"/>
        <w:jc w:val="both"/>
        <w:rPr>
          <w:lang w:val="ru-RU"/>
        </w:rPr>
      </w:pPr>
      <w:r w:rsidRPr="00DF6710">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50660C" w:rsidRPr="00DF6710" w:rsidRDefault="003A6D1B">
      <w:pPr>
        <w:numPr>
          <w:ilvl w:val="0"/>
          <w:numId w:val="2"/>
        </w:numPr>
        <w:spacing w:after="0" w:line="264" w:lineRule="auto"/>
        <w:jc w:val="both"/>
        <w:rPr>
          <w:lang w:val="ru-RU"/>
        </w:rPr>
      </w:pPr>
      <w:r w:rsidRPr="00DF6710">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50660C" w:rsidRDefault="003A6D1B">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r>
        <w:rPr>
          <w:rFonts w:ascii="Times New Roman" w:hAnsi="Times New Roman"/>
          <w:b/>
          <w:color w:val="000000"/>
          <w:sz w:val="28"/>
        </w:rPr>
        <w:t>духовно-нравственного воспитания:</w:t>
      </w:r>
    </w:p>
    <w:p w:rsidR="0050660C" w:rsidRPr="00DF6710" w:rsidRDefault="003A6D1B">
      <w:pPr>
        <w:numPr>
          <w:ilvl w:val="0"/>
          <w:numId w:val="3"/>
        </w:numPr>
        <w:spacing w:after="0" w:line="264" w:lineRule="auto"/>
        <w:jc w:val="both"/>
        <w:rPr>
          <w:lang w:val="ru-RU"/>
        </w:rPr>
      </w:pPr>
      <w:r w:rsidRPr="00DF6710">
        <w:rPr>
          <w:rFonts w:ascii="Times New Roman" w:hAnsi="Times New Roman"/>
          <w:color w:val="000000"/>
          <w:sz w:val="28"/>
          <w:lang w:val="ru-RU"/>
        </w:rPr>
        <w:lastRenderedPageBreak/>
        <w:t>ориентация на моральные ценности и нормы в ситуациях нравственного выбора;</w:t>
      </w:r>
    </w:p>
    <w:p w:rsidR="0050660C" w:rsidRPr="00DF6710" w:rsidRDefault="003A6D1B">
      <w:pPr>
        <w:numPr>
          <w:ilvl w:val="0"/>
          <w:numId w:val="3"/>
        </w:numPr>
        <w:spacing w:after="0" w:line="264" w:lineRule="auto"/>
        <w:jc w:val="both"/>
        <w:rPr>
          <w:lang w:val="ru-RU"/>
        </w:rPr>
      </w:pPr>
      <w:r w:rsidRPr="00DF6710">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50660C" w:rsidRPr="00DF6710" w:rsidRDefault="003A6D1B">
      <w:pPr>
        <w:numPr>
          <w:ilvl w:val="0"/>
          <w:numId w:val="3"/>
        </w:numPr>
        <w:spacing w:after="0" w:line="264" w:lineRule="auto"/>
        <w:jc w:val="both"/>
        <w:rPr>
          <w:lang w:val="ru-RU"/>
        </w:rPr>
      </w:pPr>
      <w:r w:rsidRPr="00DF6710">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50660C" w:rsidRDefault="003A6D1B">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r>
        <w:rPr>
          <w:rFonts w:ascii="Times New Roman" w:hAnsi="Times New Roman"/>
          <w:b/>
          <w:color w:val="000000"/>
          <w:sz w:val="28"/>
        </w:rPr>
        <w:t>эстетического воспитания:</w:t>
      </w:r>
    </w:p>
    <w:p w:rsidR="0050660C" w:rsidRPr="00DF6710" w:rsidRDefault="003A6D1B">
      <w:pPr>
        <w:numPr>
          <w:ilvl w:val="0"/>
          <w:numId w:val="4"/>
        </w:numPr>
        <w:spacing w:after="0" w:line="264" w:lineRule="auto"/>
        <w:jc w:val="both"/>
        <w:rPr>
          <w:lang w:val="ru-RU"/>
        </w:rPr>
      </w:pPr>
      <w:r w:rsidRPr="00DF6710">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50660C" w:rsidRPr="00DF6710" w:rsidRDefault="003A6D1B">
      <w:pPr>
        <w:numPr>
          <w:ilvl w:val="0"/>
          <w:numId w:val="4"/>
        </w:numPr>
        <w:spacing w:after="0" w:line="264" w:lineRule="auto"/>
        <w:jc w:val="both"/>
        <w:rPr>
          <w:lang w:val="ru-RU"/>
        </w:rPr>
      </w:pPr>
      <w:r w:rsidRPr="00DF6710">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50660C" w:rsidRPr="00DF6710" w:rsidRDefault="003A6D1B">
      <w:pPr>
        <w:numPr>
          <w:ilvl w:val="0"/>
          <w:numId w:val="4"/>
        </w:numPr>
        <w:spacing w:after="0" w:line="264" w:lineRule="auto"/>
        <w:jc w:val="both"/>
        <w:rPr>
          <w:lang w:val="ru-RU"/>
        </w:rPr>
      </w:pPr>
      <w:r w:rsidRPr="00DF6710">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50660C" w:rsidRPr="00DF6710" w:rsidRDefault="003A6D1B">
      <w:pPr>
        <w:numPr>
          <w:ilvl w:val="0"/>
          <w:numId w:val="4"/>
        </w:numPr>
        <w:spacing w:after="0" w:line="264" w:lineRule="auto"/>
        <w:jc w:val="both"/>
        <w:rPr>
          <w:lang w:val="ru-RU"/>
        </w:rPr>
      </w:pPr>
      <w:r w:rsidRPr="00DF6710">
        <w:rPr>
          <w:rFonts w:ascii="Times New Roman" w:hAnsi="Times New Roman"/>
          <w:color w:val="000000"/>
          <w:sz w:val="28"/>
          <w:lang w:val="ru-RU"/>
        </w:rPr>
        <w:t>стремление к самовыражению в разных видах искусства.</w:t>
      </w: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5)</w:t>
      </w:r>
      <w:r w:rsidRPr="00DF6710">
        <w:rPr>
          <w:rFonts w:ascii="Times New Roman" w:hAnsi="Times New Roman"/>
          <w:color w:val="000000"/>
          <w:sz w:val="28"/>
          <w:lang w:val="ru-RU"/>
        </w:rPr>
        <w:t xml:space="preserve"> </w:t>
      </w:r>
      <w:r w:rsidRPr="00DF6710">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50660C" w:rsidRDefault="003A6D1B">
      <w:pPr>
        <w:numPr>
          <w:ilvl w:val="0"/>
          <w:numId w:val="5"/>
        </w:numPr>
        <w:spacing w:after="0" w:line="264" w:lineRule="auto"/>
        <w:jc w:val="both"/>
      </w:pPr>
      <w:r>
        <w:rPr>
          <w:rFonts w:ascii="Times New Roman" w:hAnsi="Times New Roman"/>
          <w:color w:val="000000"/>
          <w:sz w:val="28"/>
        </w:rPr>
        <w:t>осознание ценности жизни;</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соблюдение правил безопасности, в том числе навыков безопасного поведения в Интернет-среде;</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умение принимать себя и других, не осуждая;</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50660C" w:rsidRPr="00DF6710" w:rsidRDefault="003A6D1B">
      <w:pPr>
        <w:numPr>
          <w:ilvl w:val="0"/>
          <w:numId w:val="5"/>
        </w:numPr>
        <w:spacing w:after="0" w:line="264" w:lineRule="auto"/>
        <w:jc w:val="both"/>
        <w:rPr>
          <w:lang w:val="ru-RU"/>
        </w:rPr>
      </w:pPr>
      <w:r w:rsidRPr="00DF6710">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w:t>
      </w:r>
    </w:p>
    <w:p w:rsidR="0050660C" w:rsidRDefault="003A6D1B">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r>
        <w:rPr>
          <w:rFonts w:ascii="Times New Roman" w:hAnsi="Times New Roman"/>
          <w:b/>
          <w:color w:val="000000"/>
          <w:sz w:val="28"/>
        </w:rPr>
        <w:t>трудового воспитания:</w:t>
      </w:r>
    </w:p>
    <w:p w:rsidR="0050660C" w:rsidRPr="00DF6710" w:rsidRDefault="003A6D1B">
      <w:pPr>
        <w:numPr>
          <w:ilvl w:val="0"/>
          <w:numId w:val="6"/>
        </w:numPr>
        <w:spacing w:after="0" w:line="264" w:lineRule="auto"/>
        <w:jc w:val="both"/>
        <w:rPr>
          <w:lang w:val="ru-RU"/>
        </w:rPr>
      </w:pPr>
      <w:r w:rsidRPr="00DF6710">
        <w:rPr>
          <w:rFonts w:ascii="Times New Roman" w:hAnsi="Times New Roman"/>
          <w:color w:val="000000"/>
          <w:sz w:val="28"/>
          <w:lang w:val="ru-RU"/>
        </w:rPr>
        <w:lastRenderedPageBreak/>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50660C" w:rsidRPr="00DF6710" w:rsidRDefault="003A6D1B">
      <w:pPr>
        <w:numPr>
          <w:ilvl w:val="0"/>
          <w:numId w:val="6"/>
        </w:numPr>
        <w:spacing w:after="0" w:line="264" w:lineRule="auto"/>
        <w:jc w:val="both"/>
        <w:rPr>
          <w:lang w:val="ru-RU"/>
        </w:rPr>
      </w:pPr>
      <w:r w:rsidRPr="00DF6710">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50660C" w:rsidRPr="00DF6710" w:rsidRDefault="003A6D1B">
      <w:pPr>
        <w:numPr>
          <w:ilvl w:val="0"/>
          <w:numId w:val="6"/>
        </w:numPr>
        <w:spacing w:after="0" w:line="264" w:lineRule="auto"/>
        <w:jc w:val="both"/>
        <w:rPr>
          <w:lang w:val="ru-RU"/>
        </w:rPr>
      </w:pPr>
      <w:r w:rsidRPr="00DF6710">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50660C" w:rsidRPr="00DF6710" w:rsidRDefault="003A6D1B">
      <w:pPr>
        <w:numPr>
          <w:ilvl w:val="0"/>
          <w:numId w:val="6"/>
        </w:numPr>
        <w:spacing w:after="0" w:line="264" w:lineRule="auto"/>
        <w:jc w:val="both"/>
        <w:rPr>
          <w:lang w:val="ru-RU"/>
        </w:rPr>
      </w:pPr>
      <w:r w:rsidRPr="00DF6710">
        <w:rPr>
          <w:rFonts w:ascii="Times New Roman" w:hAnsi="Times New Roman"/>
          <w:color w:val="000000"/>
          <w:sz w:val="28"/>
          <w:lang w:val="ru-RU"/>
        </w:rPr>
        <w:t>готовность адаптироваться в профессиональной среде;</w:t>
      </w:r>
    </w:p>
    <w:p w:rsidR="0050660C" w:rsidRPr="00DF6710" w:rsidRDefault="003A6D1B">
      <w:pPr>
        <w:numPr>
          <w:ilvl w:val="0"/>
          <w:numId w:val="6"/>
        </w:numPr>
        <w:spacing w:after="0" w:line="264" w:lineRule="auto"/>
        <w:jc w:val="both"/>
        <w:rPr>
          <w:lang w:val="ru-RU"/>
        </w:rPr>
      </w:pPr>
      <w:r w:rsidRPr="00DF6710">
        <w:rPr>
          <w:rFonts w:ascii="Times New Roman" w:hAnsi="Times New Roman"/>
          <w:color w:val="000000"/>
          <w:sz w:val="28"/>
          <w:lang w:val="ru-RU"/>
        </w:rPr>
        <w:t>уважение к труду и результатам трудовой деятельности;</w:t>
      </w:r>
    </w:p>
    <w:p w:rsidR="0050660C" w:rsidRPr="00DF6710" w:rsidRDefault="003A6D1B">
      <w:pPr>
        <w:numPr>
          <w:ilvl w:val="0"/>
          <w:numId w:val="6"/>
        </w:numPr>
        <w:spacing w:after="0" w:line="264" w:lineRule="auto"/>
        <w:jc w:val="both"/>
        <w:rPr>
          <w:lang w:val="ru-RU"/>
        </w:rPr>
      </w:pPr>
      <w:r w:rsidRPr="00DF6710">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50660C" w:rsidRDefault="003A6D1B">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r>
        <w:rPr>
          <w:rFonts w:ascii="Times New Roman" w:hAnsi="Times New Roman"/>
          <w:b/>
          <w:color w:val="000000"/>
          <w:sz w:val="28"/>
        </w:rPr>
        <w:t>экологического воспитания:</w:t>
      </w:r>
    </w:p>
    <w:p w:rsidR="0050660C" w:rsidRPr="00DF6710" w:rsidRDefault="003A6D1B">
      <w:pPr>
        <w:numPr>
          <w:ilvl w:val="0"/>
          <w:numId w:val="7"/>
        </w:numPr>
        <w:spacing w:after="0" w:line="264" w:lineRule="auto"/>
        <w:jc w:val="both"/>
        <w:rPr>
          <w:lang w:val="ru-RU"/>
        </w:rPr>
      </w:pPr>
      <w:r w:rsidRPr="00DF6710">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50660C" w:rsidRPr="00DF6710" w:rsidRDefault="003A6D1B">
      <w:pPr>
        <w:numPr>
          <w:ilvl w:val="0"/>
          <w:numId w:val="7"/>
        </w:numPr>
        <w:spacing w:after="0" w:line="264" w:lineRule="auto"/>
        <w:jc w:val="both"/>
        <w:rPr>
          <w:lang w:val="ru-RU"/>
        </w:rPr>
      </w:pPr>
      <w:r w:rsidRPr="00DF6710">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50660C" w:rsidRPr="00DF6710" w:rsidRDefault="003A6D1B">
      <w:pPr>
        <w:numPr>
          <w:ilvl w:val="0"/>
          <w:numId w:val="7"/>
        </w:numPr>
        <w:spacing w:after="0" w:line="264" w:lineRule="auto"/>
        <w:jc w:val="both"/>
        <w:rPr>
          <w:lang w:val="ru-RU"/>
        </w:rPr>
      </w:pPr>
      <w:r w:rsidRPr="00DF6710">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50660C" w:rsidRPr="00DF6710" w:rsidRDefault="003A6D1B">
      <w:pPr>
        <w:numPr>
          <w:ilvl w:val="0"/>
          <w:numId w:val="7"/>
        </w:numPr>
        <w:spacing w:after="0" w:line="264" w:lineRule="auto"/>
        <w:jc w:val="both"/>
        <w:rPr>
          <w:lang w:val="ru-RU"/>
        </w:rPr>
      </w:pPr>
      <w:r w:rsidRPr="00DF6710">
        <w:rPr>
          <w:rFonts w:ascii="Times New Roman" w:hAnsi="Times New Roman"/>
          <w:color w:val="000000"/>
          <w:sz w:val="28"/>
          <w:lang w:val="ru-RU"/>
        </w:rPr>
        <w:t>готовность к участию в практической деятельности экологической направленности.</w:t>
      </w:r>
    </w:p>
    <w:p w:rsidR="0050660C" w:rsidRDefault="003A6D1B">
      <w:pPr>
        <w:spacing w:after="0" w:line="264" w:lineRule="auto"/>
        <w:ind w:left="120"/>
        <w:jc w:val="both"/>
      </w:pPr>
      <w:r>
        <w:rPr>
          <w:rFonts w:ascii="Times New Roman" w:hAnsi="Times New Roman"/>
          <w:b/>
          <w:color w:val="000000"/>
          <w:sz w:val="28"/>
        </w:rPr>
        <w:t>8)</w:t>
      </w:r>
      <w:r>
        <w:rPr>
          <w:rFonts w:ascii="Times New Roman" w:hAnsi="Times New Roman"/>
          <w:color w:val="000000"/>
          <w:sz w:val="28"/>
        </w:rPr>
        <w:t xml:space="preserve"> </w:t>
      </w:r>
      <w:r>
        <w:rPr>
          <w:rFonts w:ascii="Times New Roman" w:hAnsi="Times New Roman"/>
          <w:b/>
          <w:color w:val="000000"/>
          <w:sz w:val="28"/>
        </w:rPr>
        <w:t>ценности научного познания:</w:t>
      </w:r>
    </w:p>
    <w:p w:rsidR="0050660C" w:rsidRPr="00DF6710" w:rsidRDefault="003A6D1B">
      <w:pPr>
        <w:numPr>
          <w:ilvl w:val="0"/>
          <w:numId w:val="8"/>
        </w:numPr>
        <w:spacing w:after="0" w:line="264" w:lineRule="auto"/>
        <w:jc w:val="both"/>
        <w:rPr>
          <w:lang w:val="ru-RU"/>
        </w:rPr>
      </w:pPr>
      <w:r w:rsidRPr="00DF6710">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50660C" w:rsidRPr="00DF6710" w:rsidRDefault="003A6D1B">
      <w:pPr>
        <w:numPr>
          <w:ilvl w:val="0"/>
          <w:numId w:val="8"/>
        </w:numPr>
        <w:spacing w:after="0" w:line="264" w:lineRule="auto"/>
        <w:jc w:val="both"/>
        <w:rPr>
          <w:lang w:val="ru-RU"/>
        </w:rPr>
      </w:pPr>
      <w:r w:rsidRPr="00DF6710">
        <w:rPr>
          <w:rFonts w:ascii="Times New Roman" w:hAnsi="Times New Roman"/>
          <w:color w:val="000000"/>
          <w:sz w:val="28"/>
          <w:lang w:val="ru-RU"/>
        </w:rPr>
        <w:t>овладение языковой и читательской культурой как средством познания мира;</w:t>
      </w:r>
    </w:p>
    <w:p w:rsidR="0050660C" w:rsidRPr="00DF6710" w:rsidRDefault="003A6D1B">
      <w:pPr>
        <w:numPr>
          <w:ilvl w:val="0"/>
          <w:numId w:val="8"/>
        </w:numPr>
        <w:spacing w:after="0" w:line="264" w:lineRule="auto"/>
        <w:jc w:val="both"/>
        <w:rPr>
          <w:lang w:val="ru-RU"/>
        </w:rPr>
      </w:pPr>
      <w:r w:rsidRPr="00DF6710">
        <w:rPr>
          <w:rFonts w:ascii="Times New Roman" w:hAnsi="Times New Roman"/>
          <w:color w:val="000000"/>
          <w:sz w:val="28"/>
          <w:lang w:val="ru-RU"/>
        </w:rPr>
        <w:t xml:space="preserve">овладение основными навыками исследовательской деятельности, установка на осмысление опыта, наблюдений, поступков и </w:t>
      </w:r>
      <w:r w:rsidRPr="00DF6710">
        <w:rPr>
          <w:rFonts w:ascii="Times New Roman" w:hAnsi="Times New Roman"/>
          <w:color w:val="000000"/>
          <w:sz w:val="28"/>
          <w:lang w:val="ru-RU"/>
        </w:rPr>
        <w:lastRenderedPageBreak/>
        <w:t>стремление совершенствовать пути достижения индивидуального и коллективного благополучия.</w:t>
      </w: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9)</w:t>
      </w:r>
      <w:r w:rsidRPr="00DF6710">
        <w:rPr>
          <w:rFonts w:ascii="Times New Roman" w:hAnsi="Times New Roman"/>
          <w:color w:val="000000"/>
          <w:sz w:val="28"/>
          <w:lang w:val="ru-RU"/>
        </w:rPr>
        <w:t xml:space="preserve"> </w:t>
      </w:r>
      <w:r w:rsidRPr="00DF6710">
        <w:rPr>
          <w:rFonts w:ascii="Times New Roman" w:hAnsi="Times New Roman"/>
          <w:b/>
          <w:color w:val="000000"/>
          <w:sz w:val="28"/>
          <w:lang w:val="ru-RU"/>
        </w:rPr>
        <w:t>адаптации обучающегося к изменяющимся условиям социальной и природной среды:</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умение анализировать и выявлять взаимосвязи природы, общества и экономики;</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формулировать и оценивать риски и последствия, формировать опыт, находить позитивное в произошедшей ситуации;</w:t>
      </w:r>
    </w:p>
    <w:p w:rsidR="0050660C" w:rsidRPr="00DF6710" w:rsidRDefault="003A6D1B">
      <w:pPr>
        <w:numPr>
          <w:ilvl w:val="0"/>
          <w:numId w:val="9"/>
        </w:numPr>
        <w:spacing w:after="0" w:line="264" w:lineRule="auto"/>
        <w:jc w:val="both"/>
        <w:rPr>
          <w:lang w:val="ru-RU"/>
        </w:rPr>
      </w:pPr>
      <w:r w:rsidRPr="00DF6710">
        <w:rPr>
          <w:rFonts w:ascii="Times New Roman" w:hAnsi="Times New Roman"/>
          <w:color w:val="000000"/>
          <w:sz w:val="28"/>
          <w:lang w:val="ru-RU"/>
        </w:rPr>
        <w:t>быть готовым действовать в отсутствие гарантий успеха.</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МЕТАПРЕДМЕТНЫЕ РЕЗУЛЬТАТЫ</w:t>
      </w:r>
    </w:p>
    <w:p w:rsidR="0050660C" w:rsidRPr="00DF6710" w:rsidRDefault="0050660C">
      <w:pPr>
        <w:spacing w:after="0" w:line="264" w:lineRule="auto"/>
        <w:ind w:left="120"/>
        <w:jc w:val="both"/>
        <w:rPr>
          <w:lang w:val="ru-RU"/>
        </w:rPr>
      </w:pP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Познавательные универсальные учебные действия</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Базовые логические действия:</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выявлять и характеризовать существенные признаки объектов (явлений);</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предлагать критерии для выявления закономерностей и противоречий;</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выявлять дефицит информации, данных, необходимых для решения поставленной задачи;</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выявлять причинно-следственные связи при изучении явлений и процессов;</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50660C" w:rsidRPr="00DF6710" w:rsidRDefault="003A6D1B">
      <w:pPr>
        <w:numPr>
          <w:ilvl w:val="0"/>
          <w:numId w:val="10"/>
        </w:numPr>
        <w:spacing w:after="0" w:line="264" w:lineRule="auto"/>
        <w:jc w:val="both"/>
        <w:rPr>
          <w:lang w:val="ru-RU"/>
        </w:rPr>
      </w:pPr>
      <w:r w:rsidRPr="00DF6710">
        <w:rPr>
          <w:rFonts w:ascii="Times New Roman" w:hAnsi="Times New Roman"/>
          <w:color w:val="000000"/>
          <w:sz w:val="28"/>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50660C" w:rsidRDefault="003A6D1B">
      <w:pPr>
        <w:spacing w:after="0" w:line="264" w:lineRule="auto"/>
        <w:ind w:left="120"/>
        <w:jc w:val="both"/>
      </w:pPr>
      <w:r>
        <w:rPr>
          <w:rFonts w:ascii="Times New Roman" w:hAnsi="Times New Roman"/>
          <w:b/>
          <w:color w:val="000000"/>
          <w:sz w:val="28"/>
        </w:rPr>
        <w:t>Базовые исследовательские действия:</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использовать вопросы как исследовательский инструмент познания;</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50660C" w:rsidRPr="00DF6710" w:rsidRDefault="003A6D1B">
      <w:pPr>
        <w:numPr>
          <w:ilvl w:val="0"/>
          <w:numId w:val="11"/>
        </w:numPr>
        <w:spacing w:after="0" w:line="264" w:lineRule="auto"/>
        <w:jc w:val="both"/>
        <w:rPr>
          <w:lang w:val="ru-RU"/>
        </w:rPr>
      </w:pPr>
      <w:r w:rsidRPr="00DF6710">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50660C" w:rsidRDefault="003A6D1B">
      <w:pPr>
        <w:spacing w:after="0" w:line="264" w:lineRule="auto"/>
        <w:ind w:left="120"/>
        <w:jc w:val="both"/>
      </w:pPr>
      <w:r>
        <w:rPr>
          <w:rFonts w:ascii="Times New Roman" w:hAnsi="Times New Roman"/>
          <w:b/>
          <w:color w:val="000000"/>
          <w:sz w:val="28"/>
        </w:rPr>
        <w:t>Работа с информацией:</w:t>
      </w:r>
    </w:p>
    <w:p w:rsidR="0050660C" w:rsidRPr="00DF6710" w:rsidRDefault="003A6D1B">
      <w:pPr>
        <w:numPr>
          <w:ilvl w:val="0"/>
          <w:numId w:val="12"/>
        </w:numPr>
        <w:spacing w:after="0" w:line="264" w:lineRule="auto"/>
        <w:jc w:val="both"/>
        <w:rPr>
          <w:lang w:val="ru-RU"/>
        </w:rPr>
      </w:pPr>
      <w:r w:rsidRPr="00DF6710">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50660C" w:rsidRPr="00DF6710" w:rsidRDefault="003A6D1B">
      <w:pPr>
        <w:numPr>
          <w:ilvl w:val="0"/>
          <w:numId w:val="12"/>
        </w:numPr>
        <w:spacing w:after="0" w:line="264" w:lineRule="auto"/>
        <w:jc w:val="both"/>
        <w:rPr>
          <w:lang w:val="ru-RU"/>
        </w:rPr>
      </w:pPr>
      <w:r w:rsidRPr="00DF6710">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50660C" w:rsidRPr="00DF6710" w:rsidRDefault="003A6D1B">
      <w:pPr>
        <w:numPr>
          <w:ilvl w:val="0"/>
          <w:numId w:val="12"/>
        </w:numPr>
        <w:spacing w:after="0" w:line="264" w:lineRule="auto"/>
        <w:jc w:val="both"/>
        <w:rPr>
          <w:lang w:val="ru-RU"/>
        </w:rPr>
      </w:pPr>
      <w:r w:rsidRPr="00DF6710">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50660C" w:rsidRPr="00DF6710" w:rsidRDefault="003A6D1B">
      <w:pPr>
        <w:numPr>
          <w:ilvl w:val="0"/>
          <w:numId w:val="12"/>
        </w:numPr>
        <w:spacing w:after="0" w:line="264" w:lineRule="auto"/>
        <w:jc w:val="both"/>
        <w:rPr>
          <w:lang w:val="ru-RU"/>
        </w:rPr>
      </w:pPr>
      <w:r w:rsidRPr="00DF6710">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50660C" w:rsidRPr="00DF6710" w:rsidRDefault="003A6D1B">
      <w:pPr>
        <w:numPr>
          <w:ilvl w:val="0"/>
          <w:numId w:val="12"/>
        </w:numPr>
        <w:spacing w:after="0" w:line="264" w:lineRule="auto"/>
        <w:jc w:val="both"/>
        <w:rPr>
          <w:lang w:val="ru-RU"/>
        </w:rPr>
      </w:pPr>
      <w:r w:rsidRPr="00DF6710">
        <w:rPr>
          <w:rFonts w:ascii="Times New Roman" w:hAnsi="Times New Roman"/>
          <w:color w:val="000000"/>
          <w:sz w:val="28"/>
          <w:lang w:val="ru-RU"/>
        </w:rPr>
        <w:t>оценивать надёжность информации по критериям, предложенным педагогическим работником или сформулированным самостоятельно;</w:t>
      </w:r>
    </w:p>
    <w:p w:rsidR="0050660C" w:rsidRPr="00DF6710" w:rsidRDefault="003A6D1B">
      <w:pPr>
        <w:numPr>
          <w:ilvl w:val="0"/>
          <w:numId w:val="12"/>
        </w:numPr>
        <w:spacing w:after="0" w:line="264" w:lineRule="auto"/>
        <w:jc w:val="both"/>
        <w:rPr>
          <w:lang w:val="ru-RU"/>
        </w:rPr>
      </w:pPr>
      <w:r w:rsidRPr="00DF6710">
        <w:rPr>
          <w:rFonts w:ascii="Times New Roman" w:hAnsi="Times New Roman"/>
          <w:color w:val="000000"/>
          <w:sz w:val="28"/>
          <w:lang w:val="ru-RU"/>
        </w:rPr>
        <w:t>эффективно запоминать и систематизировать информацию.</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Коммуникативные универсальные учебные действия</w:t>
      </w:r>
    </w:p>
    <w:p w:rsidR="0050660C" w:rsidRPr="00DF6710" w:rsidRDefault="0050660C">
      <w:pPr>
        <w:spacing w:after="0" w:line="264" w:lineRule="auto"/>
        <w:ind w:left="120"/>
        <w:jc w:val="both"/>
        <w:rPr>
          <w:lang w:val="ru-RU"/>
        </w:rPr>
      </w:pP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Общение:</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выражать себя (свою точку зрения) в устных и письменных текстах;</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50660C" w:rsidRPr="00DF6710" w:rsidRDefault="003A6D1B">
      <w:pPr>
        <w:numPr>
          <w:ilvl w:val="0"/>
          <w:numId w:val="13"/>
        </w:numPr>
        <w:spacing w:after="0" w:line="264" w:lineRule="auto"/>
        <w:jc w:val="both"/>
        <w:rPr>
          <w:lang w:val="ru-RU"/>
        </w:rPr>
      </w:pPr>
      <w:r w:rsidRPr="00DF6710">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Регулятивные универсальные учебные действия</w:t>
      </w:r>
    </w:p>
    <w:p w:rsidR="0050660C" w:rsidRPr="00DF6710" w:rsidRDefault="003A6D1B">
      <w:pPr>
        <w:spacing w:after="0" w:line="264" w:lineRule="auto"/>
        <w:ind w:firstLine="600"/>
        <w:jc w:val="both"/>
        <w:rPr>
          <w:lang w:val="ru-RU"/>
        </w:rPr>
      </w:pPr>
      <w:r w:rsidRPr="00DF6710">
        <w:rPr>
          <w:rFonts w:ascii="Times New Roman" w:hAnsi="Times New Roman"/>
          <w:b/>
          <w:color w:val="000000"/>
          <w:sz w:val="28"/>
          <w:lang w:val="ru-RU"/>
        </w:rPr>
        <w:t>Совместная деятельность</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обобщать мнения нескольких человек, проявлять готовность руководить, выполнять поручения, подчиняться;</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50660C" w:rsidRPr="00DF6710" w:rsidRDefault="003A6D1B">
      <w:pPr>
        <w:numPr>
          <w:ilvl w:val="0"/>
          <w:numId w:val="14"/>
        </w:numPr>
        <w:spacing w:after="0" w:line="264" w:lineRule="auto"/>
        <w:jc w:val="both"/>
        <w:rPr>
          <w:lang w:val="ru-RU"/>
        </w:rPr>
      </w:pPr>
      <w:r w:rsidRPr="00DF6710">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50660C" w:rsidRDefault="003A6D1B">
      <w:pPr>
        <w:spacing w:after="0" w:line="264" w:lineRule="auto"/>
        <w:ind w:firstLine="600"/>
        <w:jc w:val="both"/>
      </w:pPr>
      <w:r>
        <w:rPr>
          <w:rFonts w:ascii="Times New Roman" w:hAnsi="Times New Roman"/>
          <w:b/>
          <w:color w:val="333333"/>
          <w:sz w:val="28"/>
        </w:rPr>
        <w:t>Самоорганизация</w:t>
      </w:r>
    </w:p>
    <w:p w:rsidR="0050660C" w:rsidRPr="00DF6710" w:rsidRDefault="003A6D1B">
      <w:pPr>
        <w:numPr>
          <w:ilvl w:val="0"/>
          <w:numId w:val="15"/>
        </w:numPr>
        <w:spacing w:after="0" w:line="264" w:lineRule="auto"/>
        <w:jc w:val="both"/>
        <w:rPr>
          <w:lang w:val="ru-RU"/>
        </w:rPr>
      </w:pPr>
      <w:r w:rsidRPr="00DF6710">
        <w:rPr>
          <w:rFonts w:ascii="Times New Roman" w:hAnsi="Times New Roman"/>
          <w:color w:val="000000"/>
          <w:sz w:val="28"/>
          <w:lang w:val="ru-RU"/>
        </w:rPr>
        <w:t>выявлять проблемы для решения в жизненных и учебных ситуациях;</w:t>
      </w:r>
    </w:p>
    <w:p w:rsidR="0050660C" w:rsidRPr="00DF6710" w:rsidRDefault="003A6D1B">
      <w:pPr>
        <w:numPr>
          <w:ilvl w:val="0"/>
          <w:numId w:val="15"/>
        </w:numPr>
        <w:spacing w:after="0" w:line="264" w:lineRule="auto"/>
        <w:jc w:val="both"/>
        <w:rPr>
          <w:lang w:val="ru-RU"/>
        </w:rPr>
      </w:pPr>
      <w:r w:rsidRPr="00DF6710">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50660C" w:rsidRPr="00DF6710" w:rsidRDefault="003A6D1B">
      <w:pPr>
        <w:numPr>
          <w:ilvl w:val="0"/>
          <w:numId w:val="15"/>
        </w:numPr>
        <w:spacing w:after="0" w:line="264" w:lineRule="auto"/>
        <w:jc w:val="both"/>
        <w:rPr>
          <w:lang w:val="ru-RU"/>
        </w:rPr>
      </w:pPr>
      <w:r w:rsidRPr="00DF6710">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50660C" w:rsidRPr="00DF6710" w:rsidRDefault="003A6D1B">
      <w:pPr>
        <w:numPr>
          <w:ilvl w:val="0"/>
          <w:numId w:val="15"/>
        </w:numPr>
        <w:spacing w:after="0" w:line="264" w:lineRule="auto"/>
        <w:jc w:val="both"/>
        <w:rPr>
          <w:lang w:val="ru-RU"/>
        </w:rPr>
      </w:pPr>
      <w:r w:rsidRPr="00DF6710">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50660C" w:rsidRPr="00DF6710" w:rsidRDefault="003A6D1B">
      <w:pPr>
        <w:numPr>
          <w:ilvl w:val="0"/>
          <w:numId w:val="15"/>
        </w:numPr>
        <w:spacing w:after="0" w:line="264" w:lineRule="auto"/>
        <w:jc w:val="both"/>
        <w:rPr>
          <w:lang w:val="ru-RU"/>
        </w:rPr>
      </w:pPr>
      <w:r w:rsidRPr="00DF6710">
        <w:rPr>
          <w:rFonts w:ascii="Times New Roman" w:hAnsi="Times New Roman"/>
          <w:color w:val="000000"/>
          <w:sz w:val="28"/>
          <w:lang w:val="ru-RU"/>
        </w:rPr>
        <w:t>проводить выбор и брать ответственность за решение.</w:t>
      </w:r>
    </w:p>
    <w:p w:rsidR="0050660C" w:rsidRDefault="003A6D1B">
      <w:pPr>
        <w:spacing w:after="0" w:line="264" w:lineRule="auto"/>
        <w:ind w:firstLine="600"/>
        <w:jc w:val="both"/>
      </w:pPr>
      <w:r>
        <w:rPr>
          <w:rFonts w:ascii="Times New Roman" w:hAnsi="Times New Roman"/>
          <w:b/>
          <w:color w:val="000000"/>
          <w:sz w:val="28"/>
        </w:rPr>
        <w:t>Самоконтроль</w:t>
      </w:r>
    </w:p>
    <w:p w:rsidR="0050660C" w:rsidRPr="00DF6710" w:rsidRDefault="003A6D1B">
      <w:pPr>
        <w:numPr>
          <w:ilvl w:val="0"/>
          <w:numId w:val="16"/>
        </w:numPr>
        <w:spacing w:after="0" w:line="264" w:lineRule="auto"/>
        <w:jc w:val="both"/>
        <w:rPr>
          <w:lang w:val="ru-RU"/>
        </w:rPr>
      </w:pPr>
      <w:r w:rsidRPr="00DF6710">
        <w:rPr>
          <w:rFonts w:ascii="Times New Roman" w:hAnsi="Times New Roman"/>
          <w:color w:val="000000"/>
          <w:sz w:val="28"/>
          <w:lang w:val="ru-RU"/>
        </w:rPr>
        <w:t>владеть способами самоконтроля, самомотивации и рефлексии;</w:t>
      </w:r>
    </w:p>
    <w:p w:rsidR="0050660C" w:rsidRPr="00DF6710" w:rsidRDefault="003A6D1B">
      <w:pPr>
        <w:numPr>
          <w:ilvl w:val="0"/>
          <w:numId w:val="16"/>
        </w:numPr>
        <w:spacing w:after="0" w:line="264" w:lineRule="auto"/>
        <w:jc w:val="both"/>
        <w:rPr>
          <w:lang w:val="ru-RU"/>
        </w:rPr>
      </w:pPr>
      <w:r w:rsidRPr="00DF6710">
        <w:rPr>
          <w:rFonts w:ascii="Times New Roman" w:hAnsi="Times New Roman"/>
          <w:color w:val="000000"/>
          <w:sz w:val="28"/>
          <w:lang w:val="ru-RU"/>
        </w:rPr>
        <w:t>давать оценку ситуации и предлагать план её изменения;</w:t>
      </w:r>
    </w:p>
    <w:p w:rsidR="0050660C" w:rsidRPr="00DF6710" w:rsidRDefault="003A6D1B">
      <w:pPr>
        <w:numPr>
          <w:ilvl w:val="0"/>
          <w:numId w:val="16"/>
        </w:numPr>
        <w:spacing w:after="0" w:line="264" w:lineRule="auto"/>
        <w:jc w:val="both"/>
        <w:rPr>
          <w:lang w:val="ru-RU"/>
        </w:rPr>
      </w:pPr>
      <w:r w:rsidRPr="00DF6710">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50660C" w:rsidRPr="00DF6710" w:rsidRDefault="003A6D1B">
      <w:pPr>
        <w:numPr>
          <w:ilvl w:val="0"/>
          <w:numId w:val="16"/>
        </w:numPr>
        <w:spacing w:after="0" w:line="264" w:lineRule="auto"/>
        <w:jc w:val="both"/>
        <w:rPr>
          <w:lang w:val="ru-RU"/>
        </w:rPr>
      </w:pPr>
      <w:r w:rsidRPr="00DF6710">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rsidR="0050660C" w:rsidRPr="00DF6710" w:rsidRDefault="003A6D1B">
      <w:pPr>
        <w:numPr>
          <w:ilvl w:val="0"/>
          <w:numId w:val="16"/>
        </w:numPr>
        <w:spacing w:after="0" w:line="264" w:lineRule="auto"/>
        <w:jc w:val="both"/>
        <w:rPr>
          <w:lang w:val="ru-RU"/>
        </w:rPr>
      </w:pPr>
      <w:r w:rsidRPr="00DF6710">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50660C" w:rsidRPr="00DF6710" w:rsidRDefault="003A6D1B">
      <w:pPr>
        <w:numPr>
          <w:ilvl w:val="0"/>
          <w:numId w:val="16"/>
        </w:numPr>
        <w:spacing w:after="0" w:line="264" w:lineRule="auto"/>
        <w:jc w:val="both"/>
        <w:rPr>
          <w:lang w:val="ru-RU"/>
        </w:rPr>
      </w:pPr>
      <w:r w:rsidRPr="00DF6710">
        <w:rPr>
          <w:rFonts w:ascii="Times New Roman" w:hAnsi="Times New Roman"/>
          <w:color w:val="000000"/>
          <w:sz w:val="28"/>
          <w:lang w:val="ru-RU"/>
        </w:rPr>
        <w:t>оценивать соответствие результата цели и условиям.</w:t>
      </w:r>
    </w:p>
    <w:p w:rsidR="0050660C" w:rsidRDefault="003A6D1B">
      <w:pPr>
        <w:spacing w:after="0" w:line="264" w:lineRule="auto"/>
        <w:ind w:firstLine="600"/>
        <w:jc w:val="both"/>
      </w:pPr>
      <w:r>
        <w:rPr>
          <w:rFonts w:ascii="Times New Roman" w:hAnsi="Times New Roman"/>
          <w:b/>
          <w:color w:val="000000"/>
          <w:sz w:val="28"/>
        </w:rPr>
        <w:t xml:space="preserve">Эмоциональный интеллект </w:t>
      </w:r>
    </w:p>
    <w:p w:rsidR="0050660C" w:rsidRPr="00DF6710" w:rsidRDefault="003A6D1B">
      <w:pPr>
        <w:numPr>
          <w:ilvl w:val="0"/>
          <w:numId w:val="17"/>
        </w:numPr>
        <w:spacing w:after="0" w:line="264" w:lineRule="auto"/>
        <w:jc w:val="both"/>
        <w:rPr>
          <w:lang w:val="ru-RU"/>
        </w:rPr>
      </w:pPr>
      <w:r w:rsidRPr="00DF6710">
        <w:rPr>
          <w:rFonts w:ascii="Times New Roman" w:hAnsi="Times New Roman"/>
          <w:color w:val="000000"/>
          <w:sz w:val="28"/>
          <w:lang w:val="ru-RU"/>
        </w:rPr>
        <w:t>различать, называть и управлять собственными эмоциями и эмоциями других;</w:t>
      </w:r>
    </w:p>
    <w:p w:rsidR="0050660C" w:rsidRPr="00DF6710" w:rsidRDefault="003A6D1B">
      <w:pPr>
        <w:numPr>
          <w:ilvl w:val="0"/>
          <w:numId w:val="17"/>
        </w:numPr>
        <w:spacing w:after="0" w:line="264" w:lineRule="auto"/>
        <w:jc w:val="both"/>
        <w:rPr>
          <w:lang w:val="ru-RU"/>
        </w:rPr>
      </w:pPr>
      <w:r w:rsidRPr="00DF6710">
        <w:rPr>
          <w:rFonts w:ascii="Times New Roman" w:hAnsi="Times New Roman"/>
          <w:color w:val="000000"/>
          <w:sz w:val="28"/>
          <w:lang w:val="ru-RU"/>
        </w:rPr>
        <w:t>выявлять и анализировать причины эмоций;</w:t>
      </w:r>
    </w:p>
    <w:p w:rsidR="0050660C" w:rsidRPr="00DF6710" w:rsidRDefault="003A6D1B">
      <w:pPr>
        <w:numPr>
          <w:ilvl w:val="0"/>
          <w:numId w:val="17"/>
        </w:numPr>
        <w:spacing w:after="0" w:line="264" w:lineRule="auto"/>
        <w:jc w:val="both"/>
        <w:rPr>
          <w:lang w:val="ru-RU"/>
        </w:rPr>
      </w:pPr>
      <w:r w:rsidRPr="00DF6710">
        <w:rPr>
          <w:rFonts w:ascii="Times New Roman" w:hAnsi="Times New Roman"/>
          <w:color w:val="000000"/>
          <w:sz w:val="28"/>
          <w:lang w:val="ru-RU"/>
        </w:rPr>
        <w:t>ставить себя на место другого человека, понимать мотивы и намерения другого;</w:t>
      </w:r>
    </w:p>
    <w:p w:rsidR="0050660C" w:rsidRDefault="003A6D1B">
      <w:pPr>
        <w:numPr>
          <w:ilvl w:val="0"/>
          <w:numId w:val="17"/>
        </w:numPr>
        <w:spacing w:after="0" w:line="264" w:lineRule="auto"/>
        <w:jc w:val="both"/>
      </w:pPr>
      <w:r>
        <w:rPr>
          <w:rFonts w:ascii="Times New Roman" w:hAnsi="Times New Roman"/>
          <w:color w:val="000000"/>
          <w:sz w:val="28"/>
        </w:rPr>
        <w:t>регулировать способ выражения эмоций.</w:t>
      </w:r>
    </w:p>
    <w:p w:rsidR="0050660C" w:rsidRDefault="003A6D1B">
      <w:pPr>
        <w:spacing w:after="0" w:line="264" w:lineRule="auto"/>
        <w:ind w:firstLine="600"/>
        <w:jc w:val="both"/>
      </w:pPr>
      <w:r>
        <w:rPr>
          <w:rFonts w:ascii="Times New Roman" w:hAnsi="Times New Roman"/>
          <w:b/>
          <w:color w:val="000000"/>
          <w:sz w:val="28"/>
        </w:rPr>
        <w:t>Принимать себя и других</w:t>
      </w:r>
    </w:p>
    <w:p w:rsidR="0050660C" w:rsidRPr="00DF6710" w:rsidRDefault="003A6D1B">
      <w:pPr>
        <w:numPr>
          <w:ilvl w:val="0"/>
          <w:numId w:val="18"/>
        </w:numPr>
        <w:spacing w:after="0" w:line="264" w:lineRule="auto"/>
        <w:jc w:val="both"/>
        <w:rPr>
          <w:lang w:val="ru-RU"/>
        </w:rPr>
      </w:pPr>
      <w:r w:rsidRPr="00DF6710">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50660C" w:rsidRPr="00DF6710" w:rsidRDefault="003A6D1B">
      <w:pPr>
        <w:numPr>
          <w:ilvl w:val="0"/>
          <w:numId w:val="18"/>
        </w:numPr>
        <w:spacing w:after="0" w:line="264" w:lineRule="auto"/>
        <w:jc w:val="both"/>
        <w:rPr>
          <w:lang w:val="ru-RU"/>
        </w:rPr>
      </w:pPr>
      <w:r w:rsidRPr="00DF6710">
        <w:rPr>
          <w:rFonts w:ascii="Times New Roman" w:hAnsi="Times New Roman"/>
          <w:color w:val="000000"/>
          <w:sz w:val="28"/>
          <w:lang w:val="ru-RU"/>
        </w:rPr>
        <w:t>принимать себя и других, не осуждая;</w:t>
      </w:r>
    </w:p>
    <w:p w:rsidR="0050660C" w:rsidRDefault="003A6D1B">
      <w:pPr>
        <w:numPr>
          <w:ilvl w:val="0"/>
          <w:numId w:val="18"/>
        </w:numPr>
        <w:spacing w:after="0" w:line="264" w:lineRule="auto"/>
        <w:jc w:val="both"/>
      </w:pPr>
      <w:r>
        <w:rPr>
          <w:rFonts w:ascii="Times New Roman" w:hAnsi="Times New Roman"/>
          <w:color w:val="000000"/>
          <w:sz w:val="28"/>
        </w:rPr>
        <w:t>открытость себе и другим;</w:t>
      </w:r>
    </w:p>
    <w:p w:rsidR="0050660C" w:rsidRPr="00DF6710" w:rsidRDefault="003A6D1B">
      <w:pPr>
        <w:numPr>
          <w:ilvl w:val="0"/>
          <w:numId w:val="18"/>
        </w:numPr>
        <w:spacing w:after="0" w:line="264" w:lineRule="auto"/>
        <w:jc w:val="both"/>
        <w:rPr>
          <w:lang w:val="ru-RU"/>
        </w:rPr>
      </w:pPr>
      <w:r w:rsidRPr="00DF6710">
        <w:rPr>
          <w:rFonts w:ascii="Times New Roman" w:hAnsi="Times New Roman"/>
          <w:color w:val="000000"/>
          <w:sz w:val="28"/>
          <w:lang w:val="ru-RU"/>
        </w:rPr>
        <w:t>осознавать невозможность контролировать всё вокруг.</w:t>
      </w:r>
    </w:p>
    <w:p w:rsidR="0050660C" w:rsidRPr="00DF6710" w:rsidRDefault="0050660C">
      <w:pPr>
        <w:spacing w:after="0" w:line="264" w:lineRule="auto"/>
        <w:ind w:left="120"/>
        <w:jc w:val="both"/>
        <w:rPr>
          <w:lang w:val="ru-RU"/>
        </w:rPr>
      </w:pPr>
    </w:p>
    <w:p w:rsidR="0050660C" w:rsidRPr="00DF6710" w:rsidRDefault="003A6D1B">
      <w:pPr>
        <w:spacing w:after="0" w:line="264" w:lineRule="auto"/>
        <w:ind w:left="120"/>
        <w:jc w:val="both"/>
        <w:rPr>
          <w:lang w:val="ru-RU"/>
        </w:rPr>
      </w:pPr>
      <w:r w:rsidRPr="00DF6710">
        <w:rPr>
          <w:rFonts w:ascii="Times New Roman" w:hAnsi="Times New Roman"/>
          <w:b/>
          <w:color w:val="000000"/>
          <w:sz w:val="28"/>
          <w:lang w:val="ru-RU"/>
        </w:rPr>
        <w:t>ПРЕДМЕТНЫЕ РЕЗУЛЬТАТЫ</w:t>
      </w:r>
    </w:p>
    <w:p w:rsidR="0050660C" w:rsidRPr="00DF6710" w:rsidRDefault="0050660C">
      <w:pPr>
        <w:spacing w:after="0" w:line="264" w:lineRule="auto"/>
        <w:ind w:left="120"/>
        <w:jc w:val="both"/>
        <w:rPr>
          <w:lang w:val="ru-RU"/>
        </w:rPr>
      </w:pP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DF6710">
        <w:rPr>
          <w:rFonts w:ascii="Times New Roman" w:hAnsi="Times New Roman"/>
          <w:b/>
          <w:i/>
          <w:color w:val="000000"/>
          <w:sz w:val="28"/>
          <w:lang w:val="ru-RU"/>
        </w:rPr>
        <w:t>в 6 классе: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 владеть основными видами речевой деятельности: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владеть орфографическими навыками: правильно писать изученные слова;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r>
        <w:rPr>
          <w:rFonts w:ascii="Times New Roman" w:hAnsi="Times New Roman"/>
          <w:color w:val="000000"/>
          <w:sz w:val="28"/>
        </w:rPr>
        <w:t>ing</w:t>
      </w:r>
      <w:r w:rsidRPr="00DF6710">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ing</w:t>
      </w:r>
      <w:r w:rsidRPr="00DF6710">
        <w:rPr>
          <w:rFonts w:ascii="Times New Roman" w:hAnsi="Times New Roman"/>
          <w:color w:val="000000"/>
          <w:sz w:val="28"/>
          <w:lang w:val="ru-RU"/>
        </w:rPr>
        <w:t>, -</w:t>
      </w:r>
      <w:r>
        <w:rPr>
          <w:rFonts w:ascii="Times New Roman" w:hAnsi="Times New Roman"/>
          <w:color w:val="000000"/>
          <w:sz w:val="28"/>
        </w:rPr>
        <w:t>less</w:t>
      </w:r>
      <w:r w:rsidRPr="00DF6710">
        <w:rPr>
          <w:rFonts w:ascii="Times New Roman" w:hAnsi="Times New Roman"/>
          <w:color w:val="000000"/>
          <w:sz w:val="28"/>
          <w:lang w:val="ru-RU"/>
        </w:rPr>
        <w:t>, -</w:t>
      </w:r>
      <w:r>
        <w:rPr>
          <w:rFonts w:ascii="Times New Roman" w:hAnsi="Times New Roman"/>
          <w:color w:val="000000"/>
          <w:sz w:val="28"/>
        </w:rPr>
        <w:t>ive</w:t>
      </w:r>
      <w:r w:rsidRPr="00DF6710">
        <w:rPr>
          <w:rFonts w:ascii="Times New Roman" w:hAnsi="Times New Roman"/>
          <w:color w:val="000000"/>
          <w:sz w:val="28"/>
          <w:lang w:val="ru-RU"/>
        </w:rPr>
        <w:t>, -</w:t>
      </w:r>
      <w:r>
        <w:rPr>
          <w:rFonts w:ascii="Times New Roman" w:hAnsi="Times New Roman"/>
          <w:color w:val="000000"/>
          <w:sz w:val="28"/>
        </w:rPr>
        <w:t>al</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изученные синонимы, антонимы и интернациональные слова;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различные средства связи для обеспечения целостности высказывания;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DF6710">
        <w:rPr>
          <w:rFonts w:ascii="Times New Roman" w:hAnsi="Times New Roman"/>
          <w:color w:val="000000"/>
          <w:sz w:val="28"/>
          <w:lang w:val="ru-RU"/>
        </w:rPr>
        <w:t xml:space="preserve">, </w:t>
      </w:r>
      <w:r>
        <w:rPr>
          <w:rFonts w:ascii="Times New Roman" w:hAnsi="Times New Roman"/>
          <w:color w:val="000000"/>
          <w:sz w:val="28"/>
        </w:rPr>
        <w:t>which</w:t>
      </w:r>
      <w:r w:rsidRPr="00DF6710">
        <w:rPr>
          <w:rFonts w:ascii="Times New Roman" w:hAnsi="Times New Roman"/>
          <w:color w:val="000000"/>
          <w:sz w:val="28"/>
          <w:lang w:val="ru-RU"/>
        </w:rPr>
        <w:t xml:space="preserve">, </w:t>
      </w:r>
      <w:r>
        <w:rPr>
          <w:rFonts w:ascii="Times New Roman" w:hAnsi="Times New Roman"/>
          <w:color w:val="000000"/>
          <w:sz w:val="28"/>
        </w:rPr>
        <w:t>that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DF6710">
        <w:rPr>
          <w:rFonts w:ascii="Times New Roman" w:hAnsi="Times New Roman"/>
          <w:color w:val="000000"/>
          <w:sz w:val="28"/>
          <w:lang w:val="ru-RU"/>
        </w:rPr>
        <w:t xml:space="preserve">, </w:t>
      </w:r>
      <w:r>
        <w:rPr>
          <w:rFonts w:ascii="Times New Roman" w:hAnsi="Times New Roman"/>
          <w:color w:val="000000"/>
          <w:sz w:val="28"/>
        </w:rPr>
        <w:t>since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DF6710">
        <w:rPr>
          <w:rFonts w:ascii="Times New Roman" w:hAnsi="Times New Roman"/>
          <w:color w:val="000000"/>
          <w:sz w:val="28"/>
          <w:lang w:val="ru-RU"/>
        </w:rPr>
        <w:t xml:space="preserve"> … </w:t>
      </w:r>
      <w:r>
        <w:rPr>
          <w:rFonts w:ascii="Times New Roman" w:hAnsi="Times New Roman"/>
          <w:color w:val="000000"/>
          <w:sz w:val="28"/>
        </w:rPr>
        <w:t>as</w:t>
      </w:r>
      <w:r w:rsidRPr="00DF6710">
        <w:rPr>
          <w:rFonts w:ascii="Times New Roman" w:hAnsi="Times New Roman"/>
          <w:color w:val="000000"/>
          <w:sz w:val="28"/>
          <w:lang w:val="ru-RU"/>
        </w:rPr>
        <w:t xml:space="preserve">, </w:t>
      </w:r>
      <w:r>
        <w:rPr>
          <w:rFonts w:ascii="Times New Roman" w:hAnsi="Times New Roman"/>
          <w:color w:val="000000"/>
          <w:sz w:val="28"/>
        </w:rPr>
        <w:t>not</w:t>
      </w:r>
      <w:r w:rsidRPr="00DF6710">
        <w:rPr>
          <w:rFonts w:ascii="Times New Roman" w:hAnsi="Times New Roman"/>
          <w:color w:val="000000"/>
          <w:sz w:val="28"/>
          <w:lang w:val="ru-RU"/>
        </w:rPr>
        <w:t xml:space="preserve"> </w:t>
      </w:r>
      <w:r>
        <w:rPr>
          <w:rFonts w:ascii="Times New Roman" w:hAnsi="Times New Roman"/>
          <w:color w:val="000000"/>
          <w:sz w:val="28"/>
        </w:rPr>
        <w:t>so</w:t>
      </w:r>
      <w:r w:rsidRPr="00DF6710">
        <w:rPr>
          <w:rFonts w:ascii="Times New Roman" w:hAnsi="Times New Roman"/>
          <w:color w:val="000000"/>
          <w:sz w:val="28"/>
          <w:lang w:val="ru-RU"/>
        </w:rPr>
        <w:t xml:space="preserve"> … </w:t>
      </w:r>
      <w:r>
        <w:rPr>
          <w:rFonts w:ascii="Times New Roman" w:hAnsi="Times New Roman"/>
          <w:color w:val="000000"/>
          <w:sz w:val="28"/>
        </w:rPr>
        <w:t>as</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DF6710">
        <w:rPr>
          <w:rFonts w:ascii="Times New Roman" w:hAnsi="Times New Roman"/>
          <w:color w:val="000000"/>
          <w:sz w:val="28"/>
          <w:lang w:val="ru-RU"/>
        </w:rPr>
        <w:t>/</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Continuous</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DF6710">
        <w:rPr>
          <w:rFonts w:ascii="Times New Roman" w:hAnsi="Times New Roman"/>
          <w:color w:val="000000"/>
          <w:sz w:val="28"/>
          <w:lang w:val="ru-RU"/>
        </w:rPr>
        <w:t xml:space="preserve">/ </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Continuous</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w:t>
      </w:r>
    </w:p>
    <w:p w:rsidR="0050660C" w:rsidRDefault="003A6D1B">
      <w:pPr>
        <w:spacing w:after="0" w:line="264" w:lineRule="auto"/>
        <w:ind w:firstLine="600"/>
        <w:jc w:val="both"/>
      </w:pPr>
      <w:r>
        <w:rPr>
          <w:rFonts w:ascii="Times New Roman" w:hAnsi="Times New Roman"/>
          <w:color w:val="000000"/>
          <w:sz w:val="28"/>
        </w:rPr>
        <w:t>модальные глаголы и их эквиваленты (can/be able to, must/ have to, may, should, need);</w:t>
      </w:r>
    </w:p>
    <w:p w:rsidR="0050660C" w:rsidRDefault="003A6D1B">
      <w:pPr>
        <w:spacing w:after="0" w:line="264" w:lineRule="auto"/>
        <w:ind w:firstLine="600"/>
        <w:jc w:val="both"/>
      </w:pPr>
      <w:r>
        <w:rPr>
          <w:rFonts w:ascii="Times New Roman" w:hAnsi="Times New Roman"/>
          <w:color w:val="000000"/>
          <w:sz w:val="28"/>
        </w:rPr>
        <w:t>cлова, выражающие количество (little/a little, few/a few);</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возвратные, неопределённые местоимения </w:t>
      </w:r>
      <w:r>
        <w:rPr>
          <w:rFonts w:ascii="Times New Roman" w:hAnsi="Times New Roman"/>
          <w:color w:val="000000"/>
          <w:sz w:val="28"/>
        </w:rPr>
        <w:t>some</w:t>
      </w:r>
      <w:r w:rsidRPr="00DF6710">
        <w:rPr>
          <w:rFonts w:ascii="Times New Roman" w:hAnsi="Times New Roman"/>
          <w:color w:val="000000"/>
          <w:sz w:val="28"/>
          <w:lang w:val="ru-RU"/>
        </w:rPr>
        <w:t xml:space="preserve">, </w:t>
      </w:r>
      <w:r>
        <w:rPr>
          <w:rFonts w:ascii="Times New Roman" w:hAnsi="Times New Roman"/>
          <w:color w:val="000000"/>
          <w:sz w:val="28"/>
        </w:rPr>
        <w:t>any</w:t>
      </w:r>
      <w:r w:rsidRPr="00DF6710">
        <w:rPr>
          <w:rFonts w:ascii="Times New Roman" w:hAnsi="Times New Roman"/>
          <w:color w:val="000000"/>
          <w:sz w:val="28"/>
          <w:lang w:val="ru-RU"/>
        </w:rPr>
        <w:t xml:space="preserve"> и их производные (</w:t>
      </w:r>
      <w:r>
        <w:rPr>
          <w:rFonts w:ascii="Times New Roman" w:hAnsi="Times New Roman"/>
          <w:color w:val="000000"/>
          <w:sz w:val="28"/>
        </w:rPr>
        <w:t>somebody</w:t>
      </w:r>
      <w:r w:rsidRPr="00DF6710">
        <w:rPr>
          <w:rFonts w:ascii="Times New Roman" w:hAnsi="Times New Roman"/>
          <w:color w:val="000000"/>
          <w:sz w:val="28"/>
          <w:lang w:val="ru-RU"/>
        </w:rPr>
        <w:t xml:space="preserve">, </w:t>
      </w:r>
      <w:r>
        <w:rPr>
          <w:rFonts w:ascii="Times New Roman" w:hAnsi="Times New Roman"/>
          <w:color w:val="000000"/>
          <w:sz w:val="28"/>
        </w:rPr>
        <w:t>anybody</w:t>
      </w:r>
      <w:r w:rsidRPr="00DF6710">
        <w:rPr>
          <w:rFonts w:ascii="Times New Roman" w:hAnsi="Times New Roman"/>
          <w:color w:val="000000"/>
          <w:sz w:val="28"/>
          <w:lang w:val="ru-RU"/>
        </w:rPr>
        <w:t xml:space="preserve">; </w:t>
      </w:r>
      <w:r>
        <w:rPr>
          <w:rFonts w:ascii="Times New Roman" w:hAnsi="Times New Roman"/>
          <w:color w:val="000000"/>
          <w:sz w:val="28"/>
        </w:rPr>
        <w:t>something</w:t>
      </w:r>
      <w:r w:rsidRPr="00DF6710">
        <w:rPr>
          <w:rFonts w:ascii="Times New Roman" w:hAnsi="Times New Roman"/>
          <w:color w:val="000000"/>
          <w:sz w:val="28"/>
          <w:lang w:val="ru-RU"/>
        </w:rPr>
        <w:t xml:space="preserve">, </w:t>
      </w:r>
      <w:r>
        <w:rPr>
          <w:rFonts w:ascii="Times New Roman" w:hAnsi="Times New Roman"/>
          <w:color w:val="000000"/>
          <w:sz w:val="28"/>
        </w:rPr>
        <w:t>anything</w:t>
      </w:r>
      <w:r w:rsidRPr="00DF6710">
        <w:rPr>
          <w:rFonts w:ascii="Times New Roman" w:hAnsi="Times New Roman"/>
          <w:color w:val="000000"/>
          <w:sz w:val="28"/>
          <w:lang w:val="ru-RU"/>
        </w:rPr>
        <w:t xml:space="preserve">, </w:t>
      </w:r>
      <w:r>
        <w:rPr>
          <w:rFonts w:ascii="Times New Roman" w:hAnsi="Times New Roman"/>
          <w:color w:val="000000"/>
          <w:sz w:val="28"/>
        </w:rPr>
        <w:t>etc</w:t>
      </w:r>
      <w:r w:rsidRPr="00DF6710">
        <w:rPr>
          <w:rFonts w:ascii="Times New Roman" w:hAnsi="Times New Roman"/>
          <w:color w:val="000000"/>
          <w:sz w:val="28"/>
          <w:lang w:val="ru-RU"/>
        </w:rPr>
        <w:t xml:space="preserve">.), </w:t>
      </w:r>
      <w:r>
        <w:rPr>
          <w:rFonts w:ascii="Times New Roman" w:hAnsi="Times New Roman"/>
          <w:color w:val="000000"/>
          <w:sz w:val="28"/>
        </w:rPr>
        <w:t>every</w:t>
      </w:r>
      <w:r w:rsidRPr="00DF6710">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DF6710">
        <w:rPr>
          <w:rFonts w:ascii="Times New Roman" w:hAnsi="Times New Roman"/>
          <w:color w:val="000000"/>
          <w:sz w:val="28"/>
          <w:lang w:val="ru-RU"/>
        </w:rPr>
        <w:t xml:space="preserve">, </w:t>
      </w:r>
      <w:r>
        <w:rPr>
          <w:rFonts w:ascii="Times New Roman" w:hAnsi="Times New Roman"/>
          <w:color w:val="000000"/>
          <w:sz w:val="28"/>
        </w:rPr>
        <w:t>everything</w:t>
      </w:r>
      <w:r w:rsidRPr="00DF6710">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числительные для обозначения дат и больших чисел (100–1000);</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5) владеть социокультурными знаниями и умениями: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Россию и страну (страны)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DF6710">
        <w:rPr>
          <w:rFonts w:ascii="Times New Roman" w:hAnsi="Times New Roman"/>
          <w:b/>
          <w:i/>
          <w:color w:val="000000"/>
          <w:sz w:val="28"/>
          <w:lang w:val="ru-RU"/>
        </w:rPr>
        <w:t>в 7 классе: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 владеть основными видами речевой деятельности: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таблицы (объём высказывания – до 90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2) 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владеть орфографическими навыками: правильно писать изученные слова;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Pr>
          <w:rFonts w:ascii="Times New Roman" w:hAnsi="Times New Roman"/>
          <w:color w:val="000000"/>
          <w:sz w:val="28"/>
        </w:rPr>
        <w:t>ness</w:t>
      </w:r>
      <w:r w:rsidRPr="00DF6710">
        <w:rPr>
          <w:rFonts w:ascii="Times New Roman" w:hAnsi="Times New Roman"/>
          <w:color w:val="000000"/>
          <w:sz w:val="28"/>
          <w:lang w:val="ru-RU"/>
        </w:rPr>
        <w:t>, -</w:t>
      </w:r>
      <w:r>
        <w:rPr>
          <w:rFonts w:ascii="Times New Roman" w:hAnsi="Times New Roman"/>
          <w:color w:val="000000"/>
          <w:sz w:val="28"/>
        </w:rPr>
        <w:t>ment</w:t>
      </w:r>
      <w:r w:rsidRPr="00DF6710">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ous</w:t>
      </w:r>
      <w:r w:rsidRPr="00DF6710">
        <w:rPr>
          <w:rFonts w:ascii="Times New Roman" w:hAnsi="Times New Roman"/>
          <w:color w:val="000000"/>
          <w:sz w:val="28"/>
          <w:lang w:val="ru-RU"/>
        </w:rPr>
        <w:t>, -</w:t>
      </w:r>
      <w:r>
        <w:rPr>
          <w:rFonts w:ascii="Times New Roman" w:hAnsi="Times New Roman"/>
          <w:color w:val="000000"/>
          <w:sz w:val="28"/>
        </w:rPr>
        <w:t>ly</w:t>
      </w:r>
      <w:r w:rsidRPr="00DF6710">
        <w:rPr>
          <w:rFonts w:ascii="Times New Roman" w:hAnsi="Times New Roman"/>
          <w:color w:val="000000"/>
          <w:sz w:val="28"/>
          <w:lang w:val="ru-RU"/>
        </w:rPr>
        <w:t>, -</w:t>
      </w:r>
      <w:r>
        <w:rPr>
          <w:rFonts w:ascii="Times New Roman" w:hAnsi="Times New Roman"/>
          <w:color w:val="000000"/>
          <w:sz w:val="28"/>
        </w:rPr>
        <w:t>y</w:t>
      </w:r>
      <w:r w:rsidRPr="00DF6710">
        <w:rPr>
          <w:rFonts w:ascii="Times New Roman" w:hAnsi="Times New Roman"/>
          <w:color w:val="000000"/>
          <w:sz w:val="28"/>
          <w:lang w:val="ru-RU"/>
        </w:rPr>
        <w:t xml:space="preserve">, имена прилагательные и наречия с помощью отрицательных префиксов </w:t>
      </w:r>
      <w:r>
        <w:rPr>
          <w:rFonts w:ascii="Times New Roman" w:hAnsi="Times New Roman"/>
          <w:color w:val="000000"/>
          <w:sz w:val="28"/>
        </w:rPr>
        <w:t>in</w:t>
      </w:r>
      <w:r w:rsidRPr="00DF6710">
        <w:rPr>
          <w:rFonts w:ascii="Times New Roman" w:hAnsi="Times New Roman"/>
          <w:color w:val="000000"/>
          <w:sz w:val="28"/>
          <w:lang w:val="ru-RU"/>
        </w:rPr>
        <w:t>-/</w:t>
      </w:r>
      <w:r>
        <w:rPr>
          <w:rFonts w:ascii="Times New Roman" w:hAnsi="Times New Roman"/>
          <w:color w:val="000000"/>
          <w:sz w:val="28"/>
        </w:rPr>
        <w:t>im</w:t>
      </w:r>
      <w:r w:rsidRPr="00DF6710">
        <w:rPr>
          <w:rFonts w:ascii="Times New Roman" w:hAnsi="Times New Roman"/>
          <w:color w:val="000000"/>
          <w:sz w:val="28"/>
          <w:lang w:val="ru-RU"/>
        </w:rPr>
        <w:t>-, сложные имена прилагательные путем соединения основы прилагательного с основой существительного с добавлением суффикса -</w:t>
      </w:r>
      <w:r>
        <w:rPr>
          <w:rFonts w:ascii="Times New Roman" w:hAnsi="Times New Roman"/>
          <w:color w:val="000000"/>
          <w:sz w:val="28"/>
        </w:rPr>
        <w:t>ed</w:t>
      </w:r>
      <w:r w:rsidRPr="00DF6710">
        <w:rPr>
          <w:rFonts w:ascii="Times New Roman" w:hAnsi="Times New Roman"/>
          <w:color w:val="000000"/>
          <w:sz w:val="28"/>
          <w:lang w:val="ru-RU"/>
        </w:rPr>
        <w:t xml:space="preserve"> (</w:t>
      </w:r>
      <w:r>
        <w:rPr>
          <w:rFonts w:ascii="Times New Roman" w:hAnsi="Times New Roman"/>
          <w:color w:val="000000"/>
          <w:sz w:val="28"/>
        </w:rPr>
        <w:t>blue</w:t>
      </w:r>
      <w:r w:rsidRPr="00DF6710">
        <w:rPr>
          <w:rFonts w:ascii="Times New Roman" w:hAnsi="Times New Roman"/>
          <w:color w:val="000000"/>
          <w:sz w:val="28"/>
          <w:lang w:val="ru-RU"/>
        </w:rPr>
        <w:t>-</w:t>
      </w:r>
      <w:r>
        <w:rPr>
          <w:rFonts w:ascii="Times New Roman" w:hAnsi="Times New Roman"/>
          <w:color w:val="000000"/>
          <w:sz w:val="28"/>
        </w:rPr>
        <w:t>eyed</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DF6710">
        <w:rPr>
          <w:rFonts w:ascii="Times New Roman" w:hAnsi="Times New Roman"/>
          <w:color w:val="000000"/>
          <w:sz w:val="28"/>
          <w:lang w:val="ru-RU"/>
        </w:rPr>
        <w:t xml:space="preserve"> </w:t>
      </w:r>
      <w:r>
        <w:rPr>
          <w:rFonts w:ascii="Times New Roman" w:hAnsi="Times New Roman"/>
          <w:color w:val="000000"/>
          <w:sz w:val="28"/>
        </w:rPr>
        <w:t>Object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условные предложения реального (</w:t>
      </w:r>
      <w:r>
        <w:rPr>
          <w:rFonts w:ascii="Times New Roman" w:hAnsi="Times New Roman"/>
          <w:color w:val="000000"/>
          <w:sz w:val="28"/>
        </w:rPr>
        <w:t>Conditional</w:t>
      </w:r>
      <w:r w:rsidRPr="00DF6710">
        <w:rPr>
          <w:rFonts w:ascii="Times New Roman" w:hAnsi="Times New Roman"/>
          <w:color w:val="000000"/>
          <w:sz w:val="28"/>
          <w:lang w:val="ru-RU"/>
        </w:rPr>
        <w:t xml:space="preserve"> 0, </w:t>
      </w:r>
      <w:r>
        <w:rPr>
          <w:rFonts w:ascii="Times New Roman" w:hAnsi="Times New Roman"/>
          <w:color w:val="000000"/>
          <w:sz w:val="28"/>
        </w:rPr>
        <w:t>Conditional</w:t>
      </w:r>
      <w:r w:rsidRPr="00DF6710">
        <w:rPr>
          <w:rFonts w:ascii="Times New Roman" w:hAnsi="Times New Roman"/>
          <w:color w:val="000000"/>
          <w:sz w:val="28"/>
          <w:lang w:val="ru-RU"/>
        </w:rPr>
        <w:t xml:space="preserve"> </w:t>
      </w:r>
      <w:r>
        <w:rPr>
          <w:rFonts w:ascii="Times New Roman" w:hAnsi="Times New Roman"/>
          <w:color w:val="000000"/>
          <w:sz w:val="28"/>
        </w:rPr>
        <w:t>I</w:t>
      </w:r>
      <w:r w:rsidRPr="00DF6710">
        <w:rPr>
          <w:rFonts w:ascii="Times New Roman" w:hAnsi="Times New Roman"/>
          <w:color w:val="000000"/>
          <w:sz w:val="28"/>
          <w:lang w:val="ru-RU"/>
        </w:rPr>
        <w:t>)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DF6710">
        <w:rPr>
          <w:rFonts w:ascii="Times New Roman" w:hAnsi="Times New Roman"/>
          <w:color w:val="000000"/>
          <w:sz w:val="28"/>
          <w:lang w:val="ru-RU"/>
        </w:rPr>
        <w:t xml:space="preserve"> </w:t>
      </w:r>
      <w:r>
        <w:rPr>
          <w:rFonts w:ascii="Times New Roman" w:hAnsi="Times New Roman"/>
          <w:color w:val="000000"/>
          <w:sz w:val="28"/>
        </w:rPr>
        <w:t>be</w:t>
      </w:r>
      <w:r w:rsidRPr="00DF6710">
        <w:rPr>
          <w:rFonts w:ascii="Times New Roman" w:hAnsi="Times New Roman"/>
          <w:color w:val="000000"/>
          <w:sz w:val="28"/>
          <w:lang w:val="ru-RU"/>
        </w:rPr>
        <w:t xml:space="preserve"> </w:t>
      </w:r>
      <w:r>
        <w:rPr>
          <w:rFonts w:ascii="Times New Roman" w:hAnsi="Times New Roman"/>
          <w:color w:val="000000"/>
          <w:sz w:val="28"/>
        </w:rPr>
        <w:t>going</w:t>
      </w:r>
      <w:r w:rsidRPr="00DF6710">
        <w:rPr>
          <w:rFonts w:ascii="Times New Roman" w:hAnsi="Times New Roman"/>
          <w:color w:val="000000"/>
          <w:sz w:val="28"/>
          <w:lang w:val="ru-RU"/>
        </w:rPr>
        <w:t xml:space="preserve"> </w:t>
      </w:r>
      <w:r>
        <w:rPr>
          <w:rFonts w:ascii="Times New Roman" w:hAnsi="Times New Roman"/>
          <w:color w:val="000000"/>
          <w:sz w:val="28"/>
        </w:rPr>
        <w:t>to</w:t>
      </w:r>
      <w:r w:rsidRPr="00DF6710">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DF6710">
        <w:rPr>
          <w:rFonts w:ascii="Times New Roman" w:hAnsi="Times New Roman"/>
          <w:color w:val="000000"/>
          <w:sz w:val="28"/>
          <w:lang w:val="ru-RU"/>
        </w:rPr>
        <w:t xml:space="preserve"> </w:t>
      </w:r>
      <w:r>
        <w:rPr>
          <w:rFonts w:ascii="Times New Roman" w:hAnsi="Times New Roman"/>
          <w:color w:val="000000"/>
          <w:sz w:val="28"/>
        </w:rPr>
        <w:t>Simple</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 xml:space="preserve"> и </w:t>
      </w:r>
      <w:r>
        <w:rPr>
          <w:rFonts w:ascii="Times New Roman" w:hAnsi="Times New Roman"/>
          <w:color w:val="000000"/>
          <w:sz w:val="28"/>
        </w:rPr>
        <w:t>Present</w:t>
      </w:r>
      <w:r w:rsidRPr="00DF6710">
        <w:rPr>
          <w:rFonts w:ascii="Times New Roman" w:hAnsi="Times New Roman"/>
          <w:color w:val="000000"/>
          <w:sz w:val="28"/>
          <w:lang w:val="ru-RU"/>
        </w:rPr>
        <w:t xml:space="preserve"> </w:t>
      </w:r>
      <w:r>
        <w:rPr>
          <w:rFonts w:ascii="Times New Roman" w:hAnsi="Times New Roman"/>
          <w:color w:val="000000"/>
          <w:sz w:val="28"/>
        </w:rPr>
        <w:t>Continuous</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 xml:space="preserve"> для выражения будущего действия;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конструкцию </w:t>
      </w:r>
      <w:r>
        <w:rPr>
          <w:rFonts w:ascii="Times New Roman" w:hAnsi="Times New Roman"/>
          <w:color w:val="000000"/>
          <w:sz w:val="28"/>
        </w:rPr>
        <w:t>used</w:t>
      </w:r>
      <w:r w:rsidRPr="00DF6710">
        <w:rPr>
          <w:rFonts w:ascii="Times New Roman" w:hAnsi="Times New Roman"/>
          <w:color w:val="000000"/>
          <w:sz w:val="28"/>
          <w:lang w:val="ru-RU"/>
        </w:rPr>
        <w:t xml:space="preserve"> </w:t>
      </w:r>
      <w:r>
        <w:rPr>
          <w:rFonts w:ascii="Times New Roman" w:hAnsi="Times New Roman"/>
          <w:color w:val="000000"/>
          <w:sz w:val="28"/>
        </w:rPr>
        <w:t>to</w:t>
      </w:r>
      <w:r w:rsidRPr="00DF6710">
        <w:rPr>
          <w:rFonts w:ascii="Times New Roman" w:hAnsi="Times New Roman"/>
          <w:color w:val="000000"/>
          <w:sz w:val="28"/>
          <w:lang w:val="ru-RU"/>
        </w:rPr>
        <w:t xml:space="preserve"> + инфинитив глагола;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DF6710">
        <w:rPr>
          <w:rFonts w:ascii="Times New Roman" w:hAnsi="Times New Roman"/>
          <w:color w:val="000000"/>
          <w:sz w:val="28"/>
          <w:lang w:val="ru-RU"/>
        </w:rPr>
        <w:t>/</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Simple</w:t>
      </w:r>
      <w:r w:rsidRPr="00DF6710">
        <w:rPr>
          <w:rFonts w:ascii="Times New Roman" w:hAnsi="Times New Roman"/>
          <w:color w:val="000000"/>
          <w:sz w:val="28"/>
          <w:lang w:val="ru-RU"/>
        </w:rPr>
        <w:t xml:space="preserve"> </w:t>
      </w:r>
      <w:r>
        <w:rPr>
          <w:rFonts w:ascii="Times New Roman" w:hAnsi="Times New Roman"/>
          <w:color w:val="000000"/>
          <w:sz w:val="28"/>
        </w:rPr>
        <w:t>Passive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предлоги, употребляемые с глаголами в страдательном залоге;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DF6710">
        <w:rPr>
          <w:rFonts w:ascii="Times New Roman" w:hAnsi="Times New Roman"/>
          <w:color w:val="000000"/>
          <w:sz w:val="28"/>
          <w:lang w:val="ru-RU"/>
        </w:rPr>
        <w:t xml:space="preserve">, </w:t>
      </w:r>
      <w:r>
        <w:rPr>
          <w:rFonts w:ascii="Times New Roman" w:hAnsi="Times New Roman"/>
          <w:color w:val="000000"/>
          <w:sz w:val="28"/>
        </w:rPr>
        <w:t>high</w:t>
      </w:r>
      <w:r w:rsidRPr="00DF6710">
        <w:rPr>
          <w:rFonts w:ascii="Times New Roman" w:hAnsi="Times New Roman"/>
          <w:color w:val="000000"/>
          <w:sz w:val="28"/>
          <w:lang w:val="ru-RU"/>
        </w:rPr>
        <w:t xml:space="preserve">; </w:t>
      </w:r>
      <w:r>
        <w:rPr>
          <w:rFonts w:ascii="Times New Roman" w:hAnsi="Times New Roman"/>
          <w:color w:val="000000"/>
          <w:sz w:val="28"/>
        </w:rPr>
        <w:t>early</w:t>
      </w:r>
      <w:r w:rsidRPr="00DF6710">
        <w:rPr>
          <w:rFonts w:ascii="Times New Roman" w:hAnsi="Times New Roman"/>
          <w:color w:val="000000"/>
          <w:sz w:val="28"/>
          <w:lang w:val="ru-RU"/>
        </w:rPr>
        <w:t>);</w:t>
      </w:r>
    </w:p>
    <w:p w:rsidR="0050660C" w:rsidRDefault="003A6D1B">
      <w:pPr>
        <w:spacing w:after="0" w:line="264" w:lineRule="auto"/>
        <w:ind w:firstLine="600"/>
        <w:jc w:val="both"/>
      </w:pPr>
      <w:r>
        <w:rPr>
          <w:rFonts w:ascii="Times New Roman" w:hAnsi="Times New Roman"/>
          <w:color w:val="000000"/>
          <w:sz w:val="28"/>
        </w:rPr>
        <w:t>местоимения other/another, both, all, one;</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количественные числительные для обозначения больших чисел (до 1 000 000);</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5) владеть социокультурными знаниями и умениями: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Россию и страну (страны) изучаемого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DF6710">
        <w:rPr>
          <w:rFonts w:ascii="Times New Roman" w:hAnsi="Times New Roman"/>
          <w:b/>
          <w:i/>
          <w:color w:val="000000"/>
          <w:sz w:val="28"/>
          <w:lang w:val="ru-RU"/>
        </w:rPr>
        <w:t>в 8 классе</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 владеть основными видами речевой деятельности: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Pr>
          <w:rFonts w:ascii="Times New Roman" w:hAnsi="Times New Roman"/>
          <w:color w:val="000000"/>
          <w:sz w:val="28"/>
        </w:rPr>
        <w:t>ity</w:t>
      </w:r>
      <w:r w:rsidRPr="00DF6710">
        <w:rPr>
          <w:rFonts w:ascii="Times New Roman" w:hAnsi="Times New Roman"/>
          <w:color w:val="000000"/>
          <w:sz w:val="28"/>
          <w:lang w:val="ru-RU"/>
        </w:rPr>
        <w:t>, -</w:t>
      </w:r>
      <w:r>
        <w:rPr>
          <w:rFonts w:ascii="Times New Roman" w:hAnsi="Times New Roman"/>
          <w:color w:val="000000"/>
          <w:sz w:val="28"/>
        </w:rPr>
        <w:t>ship</w:t>
      </w:r>
      <w:r w:rsidRPr="00DF6710">
        <w:rPr>
          <w:rFonts w:ascii="Times New Roman" w:hAnsi="Times New Roman"/>
          <w:color w:val="000000"/>
          <w:sz w:val="28"/>
          <w:lang w:val="ru-RU"/>
        </w:rPr>
        <w:t>, -</w:t>
      </w:r>
      <w:r>
        <w:rPr>
          <w:rFonts w:ascii="Times New Roman" w:hAnsi="Times New Roman"/>
          <w:color w:val="000000"/>
          <w:sz w:val="28"/>
        </w:rPr>
        <w:t>ance</w:t>
      </w:r>
      <w:r w:rsidRPr="00DF6710">
        <w:rPr>
          <w:rFonts w:ascii="Times New Roman" w:hAnsi="Times New Roman"/>
          <w:color w:val="000000"/>
          <w:sz w:val="28"/>
          <w:lang w:val="ru-RU"/>
        </w:rPr>
        <w:t>/-</w:t>
      </w:r>
      <w:r>
        <w:rPr>
          <w:rFonts w:ascii="Times New Roman" w:hAnsi="Times New Roman"/>
          <w:color w:val="000000"/>
          <w:sz w:val="28"/>
        </w:rPr>
        <w:t>ence</w:t>
      </w:r>
      <w:r w:rsidRPr="00DF6710">
        <w:rPr>
          <w:rFonts w:ascii="Times New Roman" w:hAnsi="Times New Roman"/>
          <w:color w:val="000000"/>
          <w:sz w:val="28"/>
          <w:lang w:val="ru-RU"/>
        </w:rPr>
        <w:t xml:space="preserve">, имена прилагательные с помощью префикса </w:t>
      </w:r>
      <w:r>
        <w:rPr>
          <w:rFonts w:ascii="Times New Roman" w:hAnsi="Times New Roman"/>
          <w:color w:val="000000"/>
          <w:sz w:val="28"/>
        </w:rPr>
        <w:t>inter</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Pr>
          <w:rFonts w:ascii="Times New Roman" w:hAnsi="Times New Roman"/>
          <w:color w:val="000000"/>
          <w:sz w:val="28"/>
        </w:rPr>
        <w:t>to</w:t>
      </w:r>
      <w:r w:rsidRPr="00DF6710">
        <w:rPr>
          <w:rFonts w:ascii="Times New Roman" w:hAnsi="Times New Roman"/>
          <w:color w:val="000000"/>
          <w:sz w:val="28"/>
          <w:lang w:val="ru-RU"/>
        </w:rPr>
        <w:t xml:space="preserve"> </w:t>
      </w:r>
      <w:r>
        <w:rPr>
          <w:rFonts w:ascii="Times New Roman" w:hAnsi="Times New Roman"/>
          <w:color w:val="000000"/>
          <w:sz w:val="28"/>
        </w:rPr>
        <w:t>walk</w:t>
      </w:r>
      <w:r w:rsidRPr="00DF6710">
        <w:rPr>
          <w:rFonts w:ascii="Times New Roman" w:hAnsi="Times New Roman"/>
          <w:color w:val="000000"/>
          <w:sz w:val="28"/>
          <w:lang w:val="ru-RU"/>
        </w:rPr>
        <w:t xml:space="preserve"> – </w:t>
      </w:r>
      <w:r>
        <w:rPr>
          <w:rFonts w:ascii="Times New Roman" w:hAnsi="Times New Roman"/>
          <w:color w:val="000000"/>
          <w:sz w:val="28"/>
        </w:rPr>
        <w:t>a</w:t>
      </w:r>
      <w:r w:rsidRPr="00DF6710">
        <w:rPr>
          <w:rFonts w:ascii="Times New Roman" w:hAnsi="Times New Roman"/>
          <w:color w:val="000000"/>
          <w:sz w:val="28"/>
          <w:lang w:val="ru-RU"/>
        </w:rPr>
        <w:t xml:space="preserve"> </w:t>
      </w:r>
      <w:r>
        <w:rPr>
          <w:rFonts w:ascii="Times New Roman" w:hAnsi="Times New Roman"/>
          <w:color w:val="000000"/>
          <w:sz w:val="28"/>
        </w:rPr>
        <w:t>walk</w:t>
      </w:r>
      <w:r w:rsidRPr="00DF6710">
        <w:rPr>
          <w:rFonts w:ascii="Times New Roman" w:hAnsi="Times New Roman"/>
          <w:color w:val="000000"/>
          <w:sz w:val="28"/>
          <w:lang w:val="ru-RU"/>
        </w:rPr>
        <w:t>), глагол от имени существительного (</w:t>
      </w:r>
      <w:r>
        <w:rPr>
          <w:rFonts w:ascii="Times New Roman" w:hAnsi="Times New Roman"/>
          <w:color w:val="000000"/>
          <w:sz w:val="28"/>
        </w:rPr>
        <w:t>a</w:t>
      </w:r>
      <w:r w:rsidRPr="00DF6710">
        <w:rPr>
          <w:rFonts w:ascii="Times New Roman" w:hAnsi="Times New Roman"/>
          <w:color w:val="000000"/>
          <w:sz w:val="28"/>
          <w:lang w:val="ru-RU"/>
        </w:rPr>
        <w:t xml:space="preserve"> </w:t>
      </w:r>
      <w:r>
        <w:rPr>
          <w:rFonts w:ascii="Times New Roman" w:hAnsi="Times New Roman"/>
          <w:color w:val="000000"/>
          <w:sz w:val="28"/>
        </w:rPr>
        <w:t>present</w:t>
      </w:r>
      <w:r w:rsidRPr="00DF6710">
        <w:rPr>
          <w:rFonts w:ascii="Times New Roman" w:hAnsi="Times New Roman"/>
          <w:color w:val="000000"/>
          <w:sz w:val="28"/>
          <w:lang w:val="ru-RU"/>
        </w:rPr>
        <w:t xml:space="preserve"> – </w:t>
      </w:r>
      <w:r>
        <w:rPr>
          <w:rFonts w:ascii="Times New Roman" w:hAnsi="Times New Roman"/>
          <w:color w:val="000000"/>
          <w:sz w:val="28"/>
        </w:rPr>
        <w:t>to</w:t>
      </w:r>
      <w:r w:rsidRPr="00DF6710">
        <w:rPr>
          <w:rFonts w:ascii="Times New Roman" w:hAnsi="Times New Roman"/>
          <w:color w:val="000000"/>
          <w:sz w:val="28"/>
          <w:lang w:val="ru-RU"/>
        </w:rPr>
        <w:t xml:space="preserve"> </w:t>
      </w:r>
      <w:r>
        <w:rPr>
          <w:rFonts w:ascii="Times New Roman" w:hAnsi="Times New Roman"/>
          <w:color w:val="000000"/>
          <w:sz w:val="28"/>
        </w:rPr>
        <w:t>present</w:t>
      </w:r>
      <w:r w:rsidRPr="00DF6710">
        <w:rPr>
          <w:rFonts w:ascii="Times New Roman" w:hAnsi="Times New Roman"/>
          <w:color w:val="000000"/>
          <w:sz w:val="28"/>
          <w:lang w:val="ru-RU"/>
        </w:rPr>
        <w:t>), имя существительное от прилагательного (</w:t>
      </w:r>
      <w:r>
        <w:rPr>
          <w:rFonts w:ascii="Times New Roman" w:hAnsi="Times New Roman"/>
          <w:color w:val="000000"/>
          <w:sz w:val="28"/>
        </w:rPr>
        <w:t>rich</w:t>
      </w:r>
      <w:r w:rsidRPr="00DF6710">
        <w:rPr>
          <w:rFonts w:ascii="Times New Roman" w:hAnsi="Times New Roman"/>
          <w:color w:val="000000"/>
          <w:sz w:val="28"/>
          <w:lang w:val="ru-RU"/>
        </w:rPr>
        <w:t xml:space="preserve"> – </w:t>
      </w:r>
      <w:r>
        <w:rPr>
          <w:rFonts w:ascii="Times New Roman" w:hAnsi="Times New Roman"/>
          <w:color w:val="000000"/>
          <w:sz w:val="28"/>
        </w:rPr>
        <w:t>the</w:t>
      </w:r>
      <w:r w:rsidRPr="00DF6710">
        <w:rPr>
          <w:rFonts w:ascii="Times New Roman" w:hAnsi="Times New Roman"/>
          <w:color w:val="000000"/>
          <w:sz w:val="28"/>
          <w:lang w:val="ru-RU"/>
        </w:rPr>
        <w:t xml:space="preserve"> </w:t>
      </w:r>
      <w:r>
        <w:rPr>
          <w:rFonts w:ascii="Times New Roman" w:hAnsi="Times New Roman"/>
          <w:color w:val="000000"/>
          <w:sz w:val="28"/>
        </w:rPr>
        <w:t>rich</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распознавать и употреблять в устной и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DF6710">
        <w:rPr>
          <w:rFonts w:ascii="Times New Roman" w:hAnsi="Times New Roman"/>
          <w:color w:val="000000"/>
          <w:sz w:val="28"/>
          <w:lang w:val="ru-RU"/>
        </w:rPr>
        <w:t xml:space="preserve"> </w:t>
      </w:r>
      <w:r>
        <w:rPr>
          <w:rFonts w:ascii="Times New Roman" w:hAnsi="Times New Roman"/>
          <w:color w:val="000000"/>
          <w:sz w:val="28"/>
        </w:rPr>
        <w:t>Object</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DF6710">
        <w:rPr>
          <w:rFonts w:ascii="Times New Roman" w:hAnsi="Times New Roman"/>
          <w:color w:val="000000"/>
          <w:sz w:val="28"/>
          <w:lang w:val="ru-RU"/>
        </w:rPr>
        <w:t xml:space="preserve"> </w:t>
      </w:r>
      <w:r>
        <w:rPr>
          <w:rFonts w:ascii="Times New Roman" w:hAnsi="Times New Roman"/>
          <w:color w:val="000000"/>
          <w:sz w:val="28"/>
        </w:rPr>
        <w:t>Perfect</w:t>
      </w:r>
      <w:r w:rsidRPr="00DF6710">
        <w:rPr>
          <w:rFonts w:ascii="Times New Roman" w:hAnsi="Times New Roman"/>
          <w:color w:val="000000"/>
          <w:sz w:val="28"/>
          <w:lang w:val="ru-RU"/>
        </w:rPr>
        <w:t xml:space="preserve"> </w:t>
      </w:r>
      <w:r>
        <w:rPr>
          <w:rFonts w:ascii="Times New Roman" w:hAnsi="Times New Roman"/>
          <w:color w:val="000000"/>
          <w:sz w:val="28"/>
        </w:rPr>
        <w:t>Tense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согласование времён в рамках сложного предложения;</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DF6710">
        <w:rPr>
          <w:rFonts w:ascii="Times New Roman" w:hAnsi="Times New Roman"/>
          <w:color w:val="000000"/>
          <w:sz w:val="28"/>
          <w:lang w:val="ru-RU"/>
        </w:rPr>
        <w:t xml:space="preserve">, </w:t>
      </w:r>
      <w:r>
        <w:rPr>
          <w:rFonts w:ascii="Times New Roman" w:hAnsi="Times New Roman"/>
          <w:color w:val="000000"/>
          <w:sz w:val="28"/>
        </w:rPr>
        <w:t>police</w:t>
      </w:r>
      <w:r w:rsidRPr="00DF6710">
        <w:rPr>
          <w:rFonts w:ascii="Times New Roman" w:hAnsi="Times New Roman"/>
          <w:color w:val="000000"/>
          <w:sz w:val="28"/>
          <w:lang w:val="ru-RU"/>
        </w:rPr>
        <w:t>), со сказуемым;</w:t>
      </w:r>
    </w:p>
    <w:p w:rsidR="0050660C" w:rsidRDefault="003A6D1B">
      <w:pPr>
        <w:spacing w:after="0" w:line="264" w:lineRule="auto"/>
        <w:ind w:firstLine="600"/>
        <w:jc w:val="both"/>
      </w:pPr>
      <w:r>
        <w:rPr>
          <w:rFonts w:ascii="Times New Roman" w:hAnsi="Times New Roman"/>
          <w:color w:val="000000"/>
          <w:sz w:val="28"/>
        </w:rPr>
        <w:t>конструкции с глаголами на -ing: to love/hate doing something;</w:t>
      </w:r>
    </w:p>
    <w:p w:rsidR="0050660C" w:rsidRDefault="003A6D1B">
      <w:pPr>
        <w:spacing w:after="0" w:line="264" w:lineRule="auto"/>
        <w:ind w:firstLine="600"/>
        <w:jc w:val="both"/>
      </w:pPr>
      <w:r>
        <w:rPr>
          <w:rFonts w:ascii="Times New Roman" w:hAnsi="Times New Roman"/>
          <w:color w:val="000000"/>
          <w:sz w:val="28"/>
        </w:rPr>
        <w:t>конструкции, содержащие глаголы-связки to be/to look/to feel/to seem;</w:t>
      </w:r>
    </w:p>
    <w:p w:rsidR="0050660C" w:rsidRDefault="003A6D1B">
      <w:pPr>
        <w:spacing w:after="0" w:line="264" w:lineRule="auto"/>
        <w:ind w:firstLine="600"/>
        <w:jc w:val="both"/>
      </w:pPr>
      <w:r>
        <w:rPr>
          <w:rFonts w:ascii="Times New Roman" w:hAnsi="Times New Roman"/>
          <w:color w:val="000000"/>
          <w:sz w:val="28"/>
        </w:rPr>
        <w:t>конструкции be/get used to do something; be/get used doing something;</w:t>
      </w:r>
    </w:p>
    <w:p w:rsidR="0050660C" w:rsidRDefault="003A6D1B">
      <w:pPr>
        <w:spacing w:after="0" w:line="264" w:lineRule="auto"/>
        <w:ind w:firstLine="600"/>
        <w:jc w:val="both"/>
      </w:pPr>
      <w:r>
        <w:rPr>
          <w:rFonts w:ascii="Times New Roman" w:hAnsi="Times New Roman"/>
          <w:color w:val="000000"/>
          <w:sz w:val="28"/>
        </w:rPr>
        <w:t>конструкцию both … and …;</w:t>
      </w:r>
    </w:p>
    <w:p w:rsidR="0050660C" w:rsidRDefault="003A6D1B">
      <w:pPr>
        <w:spacing w:after="0" w:line="264" w:lineRule="auto"/>
        <w:ind w:firstLine="600"/>
        <w:jc w:val="both"/>
      </w:pPr>
      <w:r>
        <w:rPr>
          <w:rFonts w:ascii="Times New Roman" w:hAnsi="Times New Roman"/>
          <w:color w:val="000000"/>
          <w:sz w:val="28"/>
        </w:rPr>
        <w:t>конструкции c глаголами to stop, to remember, to forget (разница в значении to stop doing smth и to stop to do smth);</w:t>
      </w:r>
    </w:p>
    <w:p w:rsidR="0050660C" w:rsidRDefault="003A6D1B">
      <w:pPr>
        <w:spacing w:after="0" w:line="264" w:lineRule="auto"/>
        <w:ind w:firstLine="600"/>
        <w:jc w:val="both"/>
      </w:pPr>
      <w:r>
        <w:rPr>
          <w:rFonts w:ascii="Times New Roman" w:hAnsi="Times New Roman"/>
          <w:color w:val="000000"/>
          <w:sz w:val="28"/>
        </w:rPr>
        <w:t>глаголы в видовременных формах действительного залога в изъявительном наклонении (Past Perfect Tense, Present Perfect Continuous Tense, Future-in-the-Past);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модальные глаголы в косвенной речи в настоящем и прошедшем времени;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наречия </w:t>
      </w:r>
      <w:r>
        <w:rPr>
          <w:rFonts w:ascii="Times New Roman" w:hAnsi="Times New Roman"/>
          <w:color w:val="000000"/>
          <w:sz w:val="28"/>
        </w:rPr>
        <w:t>too</w:t>
      </w:r>
      <w:r w:rsidRPr="00DF6710">
        <w:rPr>
          <w:rFonts w:ascii="Times New Roman" w:hAnsi="Times New Roman"/>
          <w:color w:val="000000"/>
          <w:sz w:val="28"/>
          <w:lang w:val="ru-RU"/>
        </w:rPr>
        <w:t xml:space="preserve"> – </w:t>
      </w:r>
      <w:r>
        <w:rPr>
          <w:rFonts w:ascii="Times New Roman" w:hAnsi="Times New Roman"/>
          <w:color w:val="000000"/>
          <w:sz w:val="28"/>
        </w:rPr>
        <w:t>enough</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DF6710">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DF6710">
        <w:rPr>
          <w:rFonts w:ascii="Times New Roman" w:hAnsi="Times New Roman"/>
          <w:color w:val="000000"/>
          <w:sz w:val="28"/>
          <w:lang w:val="ru-RU"/>
        </w:rPr>
        <w:t xml:space="preserve">, </w:t>
      </w:r>
      <w:r>
        <w:rPr>
          <w:rFonts w:ascii="Times New Roman" w:hAnsi="Times New Roman"/>
          <w:color w:val="000000"/>
          <w:sz w:val="28"/>
        </w:rPr>
        <w:t>nothing</w:t>
      </w:r>
      <w:r w:rsidRPr="00DF6710">
        <w:rPr>
          <w:rFonts w:ascii="Times New Roman" w:hAnsi="Times New Roman"/>
          <w:color w:val="000000"/>
          <w:sz w:val="28"/>
          <w:lang w:val="ru-RU"/>
        </w:rPr>
        <w:t xml:space="preserve">, </w:t>
      </w:r>
      <w:r>
        <w:rPr>
          <w:rFonts w:ascii="Times New Roman" w:hAnsi="Times New Roman"/>
          <w:color w:val="000000"/>
          <w:sz w:val="28"/>
        </w:rPr>
        <w:t>etc</w:t>
      </w:r>
      <w:r w:rsidRPr="00DF6710">
        <w:rPr>
          <w:rFonts w:ascii="Times New Roman" w:hAnsi="Times New Roman"/>
          <w:color w:val="000000"/>
          <w:sz w:val="28"/>
          <w:lang w:val="ru-RU"/>
        </w:rPr>
        <w:t xml:space="preserve">.), </w:t>
      </w:r>
      <w:r>
        <w:rPr>
          <w:rFonts w:ascii="Times New Roman" w:hAnsi="Times New Roman"/>
          <w:color w:val="000000"/>
          <w:sz w:val="28"/>
        </w:rPr>
        <w:t>none</w:t>
      </w:r>
      <w:r w:rsidRPr="00DF6710">
        <w:rPr>
          <w:rFonts w:ascii="Times New Roman" w:hAnsi="Times New Roman"/>
          <w:color w:val="000000"/>
          <w:sz w:val="28"/>
          <w:lang w:val="ru-RU"/>
        </w:rPr>
        <w:t>;</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5) владеть социокультурными знаниями и умениями: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8) рассматривать несколько вариантов решения коммуникативной задачи в продуктивных видах речевой деятельности (говорении и письменной речи);</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10) использовать иноязычные словари и справочники, в том числе информационно-справочные системы в электронной форме;</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11) достигать взаимопонимания в процессе устного и письменного общения с носителями иностранного языка, людьми другой культуры;</w:t>
      </w:r>
    </w:p>
    <w:p w:rsidR="0050660C" w:rsidRPr="00DF6710" w:rsidRDefault="003A6D1B">
      <w:pPr>
        <w:spacing w:after="0" w:line="264" w:lineRule="auto"/>
        <w:ind w:firstLine="600"/>
        <w:jc w:val="both"/>
        <w:rPr>
          <w:lang w:val="ru-RU"/>
        </w:rPr>
      </w:pPr>
      <w:r w:rsidRPr="00DF6710">
        <w:rPr>
          <w:rFonts w:ascii="Times New Roman" w:hAnsi="Times New Roman"/>
          <w:color w:val="000000"/>
          <w:sz w:val="28"/>
          <w:lang w:val="ru-RU"/>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50660C" w:rsidRPr="00DF6710" w:rsidRDefault="0050660C">
      <w:pPr>
        <w:rPr>
          <w:lang w:val="ru-RU"/>
        </w:rPr>
        <w:sectPr w:rsidR="0050660C" w:rsidRPr="00DF6710">
          <w:pgSz w:w="11906" w:h="16383"/>
          <w:pgMar w:top="1134" w:right="850" w:bottom="1134" w:left="1701" w:header="720" w:footer="720" w:gutter="0"/>
          <w:cols w:space="720"/>
        </w:sectPr>
      </w:pPr>
    </w:p>
    <w:p w:rsidR="0050660C" w:rsidRDefault="003A6D1B">
      <w:pPr>
        <w:spacing w:after="0"/>
        <w:ind w:left="120"/>
      </w:pPr>
      <w:bookmarkStart w:id="11" w:name="block-52804287"/>
      <w:bookmarkEnd w:id="10"/>
      <w:r w:rsidRPr="00DF6710">
        <w:rPr>
          <w:rFonts w:ascii="Times New Roman" w:hAnsi="Times New Roman"/>
          <w:b/>
          <w:color w:val="000000"/>
          <w:sz w:val="28"/>
          <w:lang w:val="ru-RU"/>
        </w:rPr>
        <w:t xml:space="preserve"> </w:t>
      </w:r>
      <w:r>
        <w:rPr>
          <w:rFonts w:ascii="Times New Roman" w:hAnsi="Times New Roman"/>
          <w:b/>
          <w:color w:val="000000"/>
          <w:sz w:val="28"/>
        </w:rPr>
        <w:t xml:space="preserve">ТЕМАТИЧЕСКОЕ ПЛАНИРОВАНИЕ </w:t>
      </w:r>
    </w:p>
    <w:p w:rsidR="0050660C" w:rsidRDefault="003A6D1B" w:rsidP="00AB6245">
      <w:pPr>
        <w:tabs>
          <w:tab w:val="left" w:pos="3288"/>
        </w:tabs>
      </w:pPr>
      <w:r>
        <w:rPr>
          <w:rFonts w:ascii="Times New Roman" w:hAnsi="Times New Roman"/>
          <w:b/>
          <w:color w:val="000000"/>
          <w:sz w:val="28"/>
        </w:rPr>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837"/>
      </w:tblGrid>
      <w:tr w:rsidR="0050660C">
        <w:trPr>
          <w:trHeight w:val="144"/>
          <w:tblCellSpacing w:w="20" w:type="nil"/>
        </w:trPr>
        <w:tc>
          <w:tcPr>
            <w:tcW w:w="412"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 п/п </w:t>
            </w:r>
          </w:p>
          <w:p w:rsidR="0050660C" w:rsidRDefault="0050660C">
            <w:pPr>
              <w:spacing w:after="0"/>
              <w:ind w:left="135"/>
            </w:pPr>
          </w:p>
        </w:tc>
        <w:tc>
          <w:tcPr>
            <w:tcW w:w="3960"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Наименование разделов и тем программы </w:t>
            </w:r>
          </w:p>
          <w:p w:rsidR="0050660C" w:rsidRDefault="0050660C">
            <w:pPr>
              <w:spacing w:after="0"/>
              <w:ind w:left="135"/>
            </w:pPr>
          </w:p>
        </w:tc>
        <w:tc>
          <w:tcPr>
            <w:tcW w:w="0" w:type="auto"/>
            <w:gridSpan w:val="3"/>
            <w:tcMar>
              <w:top w:w="50" w:type="dxa"/>
              <w:left w:w="100" w:type="dxa"/>
            </w:tcMar>
            <w:vAlign w:val="center"/>
          </w:tcPr>
          <w:p w:rsidR="0050660C" w:rsidRDefault="003A6D1B">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Электронные (цифровые) образовательные ресурсы </w:t>
            </w:r>
          </w:p>
          <w:p w:rsidR="0050660C" w:rsidRDefault="0050660C">
            <w:pPr>
              <w:spacing w:after="0"/>
              <w:ind w:left="135"/>
            </w:pPr>
          </w:p>
        </w:tc>
      </w:tr>
      <w:tr w:rsidR="0050660C">
        <w:trPr>
          <w:trHeight w:val="144"/>
          <w:tblCellSpacing w:w="20" w:type="nil"/>
        </w:trPr>
        <w:tc>
          <w:tcPr>
            <w:tcW w:w="0" w:type="auto"/>
            <w:vMerge/>
            <w:tcBorders>
              <w:top w:val="nil"/>
            </w:tcBorders>
            <w:tcMar>
              <w:top w:w="50" w:type="dxa"/>
              <w:left w:w="100" w:type="dxa"/>
            </w:tcMar>
          </w:tcPr>
          <w:p w:rsidR="0050660C" w:rsidRDefault="0050660C"/>
        </w:tc>
        <w:tc>
          <w:tcPr>
            <w:tcW w:w="0" w:type="auto"/>
            <w:vMerge/>
            <w:tcBorders>
              <w:top w:val="nil"/>
            </w:tcBorders>
            <w:tcMar>
              <w:top w:w="50" w:type="dxa"/>
              <w:left w:w="100" w:type="dxa"/>
            </w:tcMar>
          </w:tcPr>
          <w:p w:rsidR="0050660C" w:rsidRDefault="0050660C"/>
        </w:tc>
        <w:tc>
          <w:tcPr>
            <w:tcW w:w="889"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Всего </w:t>
            </w:r>
          </w:p>
          <w:p w:rsidR="0050660C" w:rsidRDefault="0050660C">
            <w:pPr>
              <w:spacing w:after="0"/>
              <w:ind w:left="135"/>
            </w:pPr>
          </w:p>
        </w:tc>
        <w:tc>
          <w:tcPr>
            <w:tcW w:w="1598"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Контрольные работы </w:t>
            </w:r>
          </w:p>
          <w:p w:rsidR="0050660C" w:rsidRDefault="0050660C">
            <w:pPr>
              <w:spacing w:after="0"/>
              <w:ind w:left="135"/>
            </w:pPr>
          </w:p>
        </w:tc>
        <w:tc>
          <w:tcPr>
            <w:tcW w:w="1692"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Практические работы </w:t>
            </w:r>
          </w:p>
          <w:p w:rsidR="0050660C" w:rsidRDefault="0050660C">
            <w:pPr>
              <w:spacing w:after="0"/>
              <w:ind w:left="135"/>
            </w:pPr>
          </w:p>
        </w:tc>
        <w:tc>
          <w:tcPr>
            <w:tcW w:w="0" w:type="auto"/>
            <w:vMerge/>
            <w:tcBorders>
              <w:top w:val="nil"/>
            </w:tcBorders>
            <w:tcMar>
              <w:top w:w="50" w:type="dxa"/>
              <w:left w:w="100" w:type="dxa"/>
            </w:tcMar>
          </w:tcPr>
          <w:p w:rsidR="0050660C" w:rsidRDefault="0050660C"/>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w:t>
            </w:r>
          </w:p>
        </w:tc>
        <w:tc>
          <w:tcPr>
            <w:tcW w:w="3960"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Семейные праздники</w:t>
            </w:r>
          </w:p>
        </w:tc>
        <w:tc>
          <w:tcPr>
            <w:tcW w:w="889"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15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2</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3</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(чтение, кино, театр, спорт)</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4</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5</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6</w:t>
            </w:r>
          </w:p>
        </w:tc>
        <w:tc>
          <w:tcPr>
            <w:tcW w:w="3960"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5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7</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Виды отдыха. Путешествия по России и иностранным странам</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8</w:t>
            </w:r>
          </w:p>
        </w:tc>
        <w:tc>
          <w:tcPr>
            <w:tcW w:w="3960"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4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9</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Описание родного города (села). Транспорт</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19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10</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11</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родной страны и страны (стран) изучаемого языка: писатели, поэты, учёные</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415104</w:t>
              </w:r>
            </w:hyperlink>
          </w:p>
        </w:tc>
      </w:tr>
      <w:tr w:rsidR="0050660C">
        <w:trPr>
          <w:trHeight w:val="144"/>
          <w:tblCellSpacing w:w="20" w:type="nil"/>
        </w:trPr>
        <w:tc>
          <w:tcPr>
            <w:tcW w:w="0" w:type="auto"/>
            <w:gridSpan w:val="2"/>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50660C" w:rsidRDefault="0050660C"/>
        </w:tc>
      </w:tr>
    </w:tbl>
    <w:p w:rsidR="0050660C" w:rsidRDefault="003A6D1B">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788"/>
      </w:tblGrid>
      <w:tr w:rsidR="0050660C">
        <w:trPr>
          <w:trHeight w:val="144"/>
          <w:tblCellSpacing w:w="20" w:type="nil"/>
        </w:trPr>
        <w:tc>
          <w:tcPr>
            <w:tcW w:w="412"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 п/п </w:t>
            </w:r>
          </w:p>
          <w:p w:rsidR="0050660C" w:rsidRDefault="0050660C">
            <w:pPr>
              <w:spacing w:after="0"/>
              <w:ind w:left="135"/>
            </w:pPr>
          </w:p>
        </w:tc>
        <w:tc>
          <w:tcPr>
            <w:tcW w:w="3960"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Наименование разделов и тем программы </w:t>
            </w:r>
          </w:p>
          <w:p w:rsidR="0050660C" w:rsidRDefault="0050660C">
            <w:pPr>
              <w:spacing w:after="0"/>
              <w:ind w:left="135"/>
            </w:pPr>
          </w:p>
        </w:tc>
        <w:tc>
          <w:tcPr>
            <w:tcW w:w="0" w:type="auto"/>
            <w:gridSpan w:val="3"/>
            <w:tcMar>
              <w:top w:w="50" w:type="dxa"/>
              <w:left w:w="100" w:type="dxa"/>
            </w:tcMar>
            <w:vAlign w:val="center"/>
          </w:tcPr>
          <w:p w:rsidR="0050660C" w:rsidRDefault="003A6D1B">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Электронные (цифровые) образовательные ресурсы </w:t>
            </w:r>
          </w:p>
          <w:p w:rsidR="0050660C" w:rsidRDefault="0050660C">
            <w:pPr>
              <w:spacing w:after="0"/>
              <w:ind w:left="135"/>
            </w:pPr>
          </w:p>
        </w:tc>
      </w:tr>
      <w:tr w:rsidR="0050660C">
        <w:trPr>
          <w:trHeight w:val="144"/>
          <w:tblCellSpacing w:w="20" w:type="nil"/>
        </w:trPr>
        <w:tc>
          <w:tcPr>
            <w:tcW w:w="0" w:type="auto"/>
            <w:vMerge/>
            <w:tcBorders>
              <w:top w:val="nil"/>
            </w:tcBorders>
            <w:tcMar>
              <w:top w:w="50" w:type="dxa"/>
              <w:left w:w="100" w:type="dxa"/>
            </w:tcMar>
          </w:tcPr>
          <w:p w:rsidR="0050660C" w:rsidRDefault="0050660C"/>
        </w:tc>
        <w:tc>
          <w:tcPr>
            <w:tcW w:w="0" w:type="auto"/>
            <w:vMerge/>
            <w:tcBorders>
              <w:top w:val="nil"/>
            </w:tcBorders>
            <w:tcMar>
              <w:top w:w="50" w:type="dxa"/>
              <w:left w:w="100" w:type="dxa"/>
            </w:tcMar>
          </w:tcPr>
          <w:p w:rsidR="0050660C" w:rsidRDefault="0050660C"/>
        </w:tc>
        <w:tc>
          <w:tcPr>
            <w:tcW w:w="889"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Всего </w:t>
            </w:r>
          </w:p>
          <w:p w:rsidR="0050660C" w:rsidRDefault="0050660C">
            <w:pPr>
              <w:spacing w:after="0"/>
              <w:ind w:left="135"/>
            </w:pPr>
          </w:p>
        </w:tc>
        <w:tc>
          <w:tcPr>
            <w:tcW w:w="1598"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Контрольные работы </w:t>
            </w:r>
          </w:p>
          <w:p w:rsidR="0050660C" w:rsidRDefault="0050660C">
            <w:pPr>
              <w:spacing w:after="0"/>
              <w:ind w:left="135"/>
            </w:pPr>
          </w:p>
        </w:tc>
        <w:tc>
          <w:tcPr>
            <w:tcW w:w="1692"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Практические работы </w:t>
            </w:r>
          </w:p>
          <w:p w:rsidR="0050660C" w:rsidRDefault="0050660C">
            <w:pPr>
              <w:spacing w:after="0"/>
              <w:ind w:left="135"/>
            </w:pPr>
          </w:p>
        </w:tc>
        <w:tc>
          <w:tcPr>
            <w:tcW w:w="0" w:type="auto"/>
            <w:vMerge/>
            <w:tcBorders>
              <w:top w:val="nil"/>
            </w:tcBorders>
            <w:tcMar>
              <w:top w:w="50" w:type="dxa"/>
              <w:left w:w="100" w:type="dxa"/>
            </w:tcMar>
          </w:tcPr>
          <w:p w:rsidR="0050660C" w:rsidRDefault="0050660C"/>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Семейные праздники. Обязанности по дому</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2</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3</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4</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5</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6</w:t>
            </w:r>
          </w:p>
        </w:tc>
        <w:tc>
          <w:tcPr>
            <w:tcW w:w="3960"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7</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8</w:t>
            </w:r>
          </w:p>
        </w:tc>
        <w:tc>
          <w:tcPr>
            <w:tcW w:w="3960"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9</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Описание родного города (села). Транспорт</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10</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Средства массовой информации (телевидение, журналы, Интернет)</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11</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rsidRPr="00E84C4B">
        <w:trPr>
          <w:trHeight w:val="144"/>
          <w:tblCellSpacing w:w="20" w:type="nil"/>
        </w:trPr>
        <w:tc>
          <w:tcPr>
            <w:tcW w:w="412" w:type="dxa"/>
            <w:tcMar>
              <w:top w:w="50" w:type="dxa"/>
              <w:left w:w="100" w:type="dxa"/>
            </w:tcMar>
            <w:vAlign w:val="center"/>
          </w:tcPr>
          <w:p w:rsidR="0050660C" w:rsidRDefault="003A6D1B">
            <w:pPr>
              <w:spacing w:after="0"/>
            </w:pPr>
            <w:r>
              <w:rPr>
                <w:rFonts w:ascii="Times New Roman" w:hAnsi="Times New Roman"/>
                <w:color w:val="000000"/>
                <w:sz w:val="24"/>
              </w:rPr>
              <w:t>12</w:t>
            </w:r>
          </w:p>
        </w:tc>
        <w:tc>
          <w:tcPr>
            <w:tcW w:w="396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889"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50660C" w:rsidRDefault="0050660C">
            <w:pPr>
              <w:spacing w:after="0"/>
              <w:ind w:left="135"/>
              <w:jc w:val="center"/>
            </w:pPr>
          </w:p>
        </w:tc>
        <w:tc>
          <w:tcPr>
            <w:tcW w:w="2403"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/7</w:t>
              </w:r>
              <w:r>
                <w:rPr>
                  <w:rFonts w:ascii="Times New Roman" w:hAnsi="Times New Roman"/>
                  <w:color w:val="0000FF"/>
                  <w:u w:val="single"/>
                </w:rPr>
                <w:t>f</w:t>
              </w:r>
              <w:r w:rsidRPr="00DF6710">
                <w:rPr>
                  <w:rFonts w:ascii="Times New Roman" w:hAnsi="Times New Roman"/>
                  <w:color w:val="0000FF"/>
                  <w:u w:val="single"/>
                  <w:lang w:val="ru-RU"/>
                </w:rPr>
                <w:t>416</w:t>
              </w:r>
              <w:r>
                <w:rPr>
                  <w:rFonts w:ascii="Times New Roman" w:hAnsi="Times New Roman"/>
                  <w:color w:val="0000FF"/>
                  <w:u w:val="single"/>
                </w:rPr>
                <w:t>f</w:t>
              </w:r>
              <w:r w:rsidRPr="00DF6710">
                <w:rPr>
                  <w:rFonts w:ascii="Times New Roman" w:hAnsi="Times New Roman"/>
                  <w:color w:val="0000FF"/>
                  <w:u w:val="single"/>
                  <w:lang w:val="ru-RU"/>
                </w:rPr>
                <w:t>2</w:t>
              </w:r>
              <w:r>
                <w:rPr>
                  <w:rFonts w:ascii="Times New Roman" w:hAnsi="Times New Roman"/>
                  <w:color w:val="0000FF"/>
                  <w:u w:val="single"/>
                </w:rPr>
                <w:t>c</w:t>
              </w:r>
            </w:hyperlink>
          </w:p>
        </w:tc>
      </w:tr>
      <w:tr w:rsidR="0050660C">
        <w:trPr>
          <w:trHeight w:val="144"/>
          <w:tblCellSpacing w:w="20" w:type="nil"/>
        </w:trPr>
        <w:tc>
          <w:tcPr>
            <w:tcW w:w="0" w:type="auto"/>
            <w:gridSpan w:val="2"/>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50660C" w:rsidRDefault="0050660C"/>
        </w:tc>
      </w:tr>
    </w:tbl>
    <w:p w:rsidR="0050660C" w:rsidRDefault="0050660C">
      <w:pPr>
        <w:sectPr w:rsidR="0050660C">
          <w:pgSz w:w="16383" w:h="11906" w:orient="landscape"/>
          <w:pgMar w:top="1134" w:right="850" w:bottom="1134" w:left="1701" w:header="720" w:footer="720" w:gutter="0"/>
          <w:cols w:space="720"/>
        </w:sectPr>
      </w:pPr>
    </w:p>
    <w:p w:rsidR="0050660C" w:rsidRDefault="003A6D1B">
      <w:pPr>
        <w:spacing w:after="0"/>
        <w:ind w:left="120"/>
      </w:pPr>
      <w:bookmarkStart w:id="12" w:name="block-52804288"/>
      <w:bookmarkEnd w:id="11"/>
      <w:r>
        <w:rPr>
          <w:rFonts w:ascii="Times New Roman" w:hAnsi="Times New Roman"/>
          <w:b/>
          <w:color w:val="000000"/>
          <w:sz w:val="28"/>
        </w:rPr>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83"/>
        <w:gridCol w:w="4216"/>
        <w:gridCol w:w="1070"/>
        <w:gridCol w:w="1841"/>
        <w:gridCol w:w="1910"/>
        <w:gridCol w:w="1347"/>
        <w:gridCol w:w="2873"/>
      </w:tblGrid>
      <w:tr w:rsidR="0050660C">
        <w:trPr>
          <w:trHeight w:val="144"/>
          <w:tblCellSpacing w:w="20" w:type="nil"/>
        </w:trPr>
        <w:tc>
          <w:tcPr>
            <w:tcW w:w="416"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 п/п </w:t>
            </w:r>
          </w:p>
          <w:p w:rsidR="0050660C" w:rsidRDefault="0050660C">
            <w:pPr>
              <w:spacing w:after="0"/>
              <w:ind w:left="135"/>
            </w:pPr>
          </w:p>
        </w:tc>
        <w:tc>
          <w:tcPr>
            <w:tcW w:w="4019"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Тема урока </w:t>
            </w:r>
          </w:p>
          <w:p w:rsidR="0050660C" w:rsidRDefault="0050660C">
            <w:pPr>
              <w:spacing w:after="0"/>
              <w:ind w:left="135"/>
            </w:pPr>
          </w:p>
        </w:tc>
        <w:tc>
          <w:tcPr>
            <w:tcW w:w="0" w:type="auto"/>
            <w:gridSpan w:val="3"/>
            <w:tcMar>
              <w:top w:w="50" w:type="dxa"/>
              <w:left w:w="100" w:type="dxa"/>
            </w:tcMar>
            <w:vAlign w:val="center"/>
          </w:tcPr>
          <w:p w:rsidR="0050660C" w:rsidRDefault="003A6D1B">
            <w:pPr>
              <w:spacing w:after="0"/>
            </w:pPr>
            <w:r>
              <w:rPr>
                <w:rFonts w:ascii="Times New Roman" w:hAnsi="Times New Roman"/>
                <w:b/>
                <w:color w:val="000000"/>
                <w:sz w:val="24"/>
              </w:rPr>
              <w:t>Количество часов</w:t>
            </w:r>
          </w:p>
        </w:tc>
        <w:tc>
          <w:tcPr>
            <w:tcW w:w="1054"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Дата изучения </w:t>
            </w:r>
          </w:p>
          <w:p w:rsidR="0050660C" w:rsidRDefault="0050660C">
            <w:pPr>
              <w:spacing w:after="0"/>
              <w:ind w:left="135"/>
            </w:pPr>
          </w:p>
        </w:tc>
        <w:tc>
          <w:tcPr>
            <w:tcW w:w="1850"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Электронные цифровые образовательные ресурсы </w:t>
            </w:r>
          </w:p>
          <w:p w:rsidR="0050660C" w:rsidRDefault="0050660C">
            <w:pPr>
              <w:spacing w:after="0"/>
              <w:ind w:left="135"/>
            </w:pPr>
          </w:p>
        </w:tc>
      </w:tr>
      <w:tr w:rsidR="0050660C">
        <w:trPr>
          <w:trHeight w:val="144"/>
          <w:tblCellSpacing w:w="20" w:type="nil"/>
        </w:trPr>
        <w:tc>
          <w:tcPr>
            <w:tcW w:w="0" w:type="auto"/>
            <w:vMerge/>
            <w:tcBorders>
              <w:top w:val="nil"/>
            </w:tcBorders>
            <w:tcMar>
              <w:top w:w="50" w:type="dxa"/>
              <w:left w:w="100" w:type="dxa"/>
            </w:tcMar>
          </w:tcPr>
          <w:p w:rsidR="0050660C" w:rsidRDefault="0050660C"/>
        </w:tc>
        <w:tc>
          <w:tcPr>
            <w:tcW w:w="0" w:type="auto"/>
            <w:vMerge/>
            <w:tcBorders>
              <w:top w:val="nil"/>
            </w:tcBorders>
            <w:tcMar>
              <w:top w:w="50" w:type="dxa"/>
              <w:left w:w="100" w:type="dxa"/>
            </w:tcMar>
          </w:tcPr>
          <w:p w:rsidR="0050660C" w:rsidRDefault="0050660C"/>
        </w:tc>
        <w:tc>
          <w:tcPr>
            <w:tcW w:w="722"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Всего </w:t>
            </w:r>
          </w:p>
          <w:p w:rsidR="0050660C" w:rsidRDefault="0050660C">
            <w:pPr>
              <w:spacing w:after="0"/>
              <w:ind w:left="135"/>
            </w:pPr>
          </w:p>
        </w:tc>
        <w:tc>
          <w:tcPr>
            <w:tcW w:w="1402"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Контрольные работы </w:t>
            </w:r>
          </w:p>
          <w:p w:rsidR="0050660C" w:rsidRDefault="0050660C">
            <w:pPr>
              <w:spacing w:after="0"/>
              <w:ind w:left="135"/>
            </w:pPr>
          </w:p>
        </w:tc>
        <w:tc>
          <w:tcPr>
            <w:tcW w:w="1510"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Практические работы </w:t>
            </w:r>
          </w:p>
          <w:p w:rsidR="0050660C" w:rsidRDefault="0050660C">
            <w:pPr>
              <w:spacing w:after="0"/>
              <w:ind w:left="135"/>
            </w:pPr>
          </w:p>
        </w:tc>
        <w:tc>
          <w:tcPr>
            <w:tcW w:w="0" w:type="auto"/>
            <w:vMerge/>
            <w:tcBorders>
              <w:top w:val="nil"/>
            </w:tcBorders>
            <w:tcMar>
              <w:top w:w="50" w:type="dxa"/>
              <w:left w:w="100" w:type="dxa"/>
            </w:tcMar>
          </w:tcPr>
          <w:p w:rsidR="0050660C" w:rsidRDefault="0050660C"/>
        </w:tc>
        <w:tc>
          <w:tcPr>
            <w:tcW w:w="0" w:type="auto"/>
            <w:vMerge/>
            <w:tcBorders>
              <w:top w:val="nil"/>
            </w:tcBorders>
            <w:tcMar>
              <w:top w:w="50" w:type="dxa"/>
              <w:left w:w="100" w:type="dxa"/>
            </w:tcMar>
          </w:tcPr>
          <w:p w:rsidR="0050660C" w:rsidRDefault="0050660C"/>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(члены семьи)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w:t>
              </w:r>
              <w:r>
                <w:rPr>
                  <w:rFonts w:ascii="Times New Roman" w:hAnsi="Times New Roman"/>
                  <w:color w:val="0000FF"/>
                  <w:u w:val="single"/>
                </w:rPr>
                <w:t>d</w:t>
              </w:r>
              <w:r w:rsidRPr="00DF6710">
                <w:rPr>
                  <w:rFonts w:ascii="Times New Roman" w:hAnsi="Times New Roman"/>
                  <w:color w:val="0000FF"/>
                  <w:u w:val="single"/>
                  <w:lang w:val="ru-RU"/>
                </w:rPr>
                <w:t>78</w:t>
              </w:r>
            </w:hyperlink>
            <w:r w:rsidRPr="00DF6710">
              <w:rPr>
                <w:rFonts w:ascii="Times New Roman" w:hAnsi="Times New Roman"/>
                <w:color w:val="000000"/>
                <w:sz w:val="24"/>
                <w:lang w:val="ru-RU"/>
              </w:rPr>
              <w:t xml:space="preserve"> </w:t>
            </w:r>
            <w:hyperlink r:id="rId3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w:t>
              </w:r>
              <w:r>
                <w:rPr>
                  <w:rFonts w:ascii="Times New Roman" w:hAnsi="Times New Roman"/>
                  <w:color w:val="0000FF"/>
                  <w:u w:val="single"/>
                </w:rPr>
                <w:t>ea</w:t>
              </w:r>
              <w:r w:rsidRPr="00DF6710">
                <w:rPr>
                  <w:rFonts w:ascii="Times New Roman" w:hAnsi="Times New Roman"/>
                  <w:color w:val="0000FF"/>
                  <w:u w:val="single"/>
                  <w:lang w:val="ru-RU"/>
                </w:rPr>
                <w:t>4</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(личные данные)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(представляем друга, приветствие)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w:t>
              </w:r>
              <w:r>
                <w:rPr>
                  <w:rFonts w:ascii="Times New Roman" w:hAnsi="Times New Roman"/>
                  <w:color w:val="0000FF"/>
                  <w:u w:val="single"/>
                </w:rPr>
                <w:t>fc</w:t>
              </w:r>
              <w:r w:rsidRPr="00DF6710">
                <w:rPr>
                  <w:rFonts w:ascii="Times New Roman" w:hAnsi="Times New Roman"/>
                  <w:color w:val="0000FF"/>
                  <w:u w:val="single"/>
                  <w:lang w:val="ru-RU"/>
                </w:rPr>
                <w:t>6</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(семейные праздники)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/83520</w:t>
              </w:r>
              <w:r>
                <w:rPr>
                  <w:rFonts w:ascii="Times New Roman" w:hAnsi="Times New Roman"/>
                  <w:color w:val="0000FF"/>
                  <w:u w:val="single"/>
                </w:rPr>
                <w:t>ef</w:t>
              </w:r>
              <w:r w:rsidRPr="00DF6710">
                <w:rPr>
                  <w:rFonts w:ascii="Times New Roman" w:hAnsi="Times New Roman"/>
                  <w:color w:val="0000FF"/>
                  <w:u w:val="single"/>
                  <w:lang w:val="ru-RU"/>
                </w:rPr>
                <w:t>0</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(приглашение на праздник)</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(мой дом, квартира)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/83521472</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(обустраиваем дом, квартиру)</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(готовимся к празднику)</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(празднуем Новый год)</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/83521030</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(покупаем подарок)</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/83521922</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(праздничное настроение)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(дорогие памяти игрушки)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(правила поведения)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/835216</w:t>
              </w:r>
              <w:r>
                <w:rPr>
                  <w:rFonts w:ascii="Times New Roman" w:hAnsi="Times New Roman"/>
                  <w:color w:val="0000FF"/>
                  <w:u w:val="single"/>
                </w:rPr>
                <w:t>d</w:t>
              </w:r>
              <w:r w:rsidRPr="00DF6710">
                <w:rPr>
                  <w:rFonts w:ascii="Times New Roman" w:hAnsi="Times New Roman"/>
                  <w:color w:val="0000FF"/>
                  <w:u w:val="single"/>
                  <w:lang w:val="ru-RU"/>
                </w:rPr>
                <w:t>4</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14</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Обобщение по теме "Взаимоотношения в семье и с друзьями. </w:t>
            </w:r>
            <w:r>
              <w:rPr>
                <w:rFonts w:ascii="Times New Roman" w:hAnsi="Times New Roman"/>
                <w:color w:val="000000"/>
                <w:sz w:val="24"/>
              </w:rPr>
              <w:t>Семейные праздники"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w:t>
              </w:r>
              <w:r>
                <w:rPr>
                  <w:rFonts w:ascii="Times New Roman" w:hAnsi="Times New Roman"/>
                  <w:color w:val="0000FF"/>
                  <w:u w:val="single"/>
                </w:rPr>
                <w:t>b</w:t>
              </w:r>
              <w:r w:rsidRPr="00DF6710">
                <w:rPr>
                  <w:rFonts w:ascii="Times New Roman" w:hAnsi="Times New Roman"/>
                  <w:color w:val="0000FF"/>
                  <w:u w:val="single"/>
                  <w:lang w:val="ru-RU"/>
                </w:rPr>
                <w:t>7</w:t>
              </w:r>
              <w:r>
                <w:rPr>
                  <w:rFonts w:ascii="Times New Roman" w:hAnsi="Times New Roman"/>
                  <w:color w:val="0000FF"/>
                  <w:u w:val="single"/>
                </w:rPr>
                <w:t>a</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15</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Контроль по теме "Взаимоотношения в семье и с друзьями. </w:t>
            </w:r>
            <w:r>
              <w:rPr>
                <w:rFonts w:ascii="Times New Roman" w:hAnsi="Times New Roman"/>
                <w:color w:val="000000"/>
                <w:sz w:val="24"/>
              </w:rPr>
              <w:t>Семейные праздники"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/83521</w:t>
              </w:r>
              <w:r>
                <w:rPr>
                  <w:rFonts w:ascii="Times New Roman" w:hAnsi="Times New Roman"/>
                  <w:color w:val="0000FF"/>
                  <w:u w:val="single"/>
                </w:rPr>
                <w:t>b</w:t>
              </w:r>
              <w:r w:rsidRPr="00DF6710">
                <w:rPr>
                  <w:rFonts w:ascii="Times New Roman" w:hAnsi="Times New Roman"/>
                  <w:color w:val="0000FF"/>
                  <w:u w:val="single"/>
                  <w:lang w:val="ru-RU"/>
                </w:rPr>
                <w:t>7</w:t>
              </w:r>
              <w:r>
                <w:rPr>
                  <w:rFonts w:ascii="Times New Roman" w:hAnsi="Times New Roman"/>
                  <w:color w:val="0000FF"/>
                  <w:u w:val="single"/>
                </w:rPr>
                <w:t>a</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Внешность и характер человека (литературного персонажа) (описание)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/8352220</w:t>
              </w:r>
              <w:r>
                <w:rPr>
                  <w:rFonts w:ascii="Times New Roman" w:hAnsi="Times New Roman"/>
                  <w:color w:val="0000FF"/>
                  <w:u w:val="single"/>
                </w:rPr>
                <w:t>a</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17</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Мой любимый герой (описание)</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/835220</w:t>
              </w:r>
              <w:r>
                <w:rPr>
                  <w:rFonts w:ascii="Times New Roman" w:hAnsi="Times New Roman"/>
                  <w:color w:val="0000FF"/>
                  <w:u w:val="single"/>
                </w:rPr>
                <w:t>de</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"Внешность и характер человека (литературного персонажа)"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"Внешность и характер человека (литературного персонажа)"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(выбор занятий)</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/83522</w:t>
              </w:r>
              <w:r>
                <w:rPr>
                  <w:rFonts w:ascii="Times New Roman" w:hAnsi="Times New Roman"/>
                  <w:color w:val="0000FF"/>
                  <w:u w:val="single"/>
                </w:rPr>
                <w:t>cdc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(любимые занятия)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(мой выходной день)</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(свободное время моего друга)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(активности в свободное время)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/83523</w:t>
              </w:r>
              <w:r>
                <w:rPr>
                  <w:rFonts w:ascii="Times New Roman" w:hAnsi="Times New Roman"/>
                  <w:color w:val="0000FF"/>
                  <w:u w:val="single"/>
                </w:rPr>
                <w:t>d</w:t>
              </w:r>
              <w:r w:rsidRPr="00DF6710">
                <w:rPr>
                  <w:rFonts w:ascii="Times New Roman" w:hAnsi="Times New Roman"/>
                  <w:color w:val="0000FF"/>
                  <w:u w:val="single"/>
                  <w:lang w:val="ru-RU"/>
                </w:rPr>
                <w:t>4</w:t>
              </w:r>
              <w:r>
                <w:rPr>
                  <w:rFonts w:ascii="Times New Roman" w:hAnsi="Times New Roman"/>
                  <w:color w:val="0000FF"/>
                  <w:u w:val="single"/>
                </w:rPr>
                <w:t>e</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(увлечения и хобби)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/83522336</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(любимые игры)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(проводим время вместе)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(игры в прошлом и настоящем)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(играем в настольные игры)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(делаем игры своими руками)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развлечения современного подростка (заказываем билеты в кино, театр)</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"Досуг и увлечения (хобби) современного подростка (чтение, кино, театр, 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/835230</w:t>
              </w:r>
              <w:r>
                <w:rPr>
                  <w:rFonts w:ascii="Times New Roman" w:hAnsi="Times New Roman"/>
                  <w:color w:val="0000FF"/>
                  <w:u w:val="single"/>
                </w:rPr>
                <w:t>ce</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"Досуг и увлечения (хобби) современного подростка (чтение, кино, театр, 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/835230</w:t>
              </w:r>
              <w:r>
                <w:rPr>
                  <w:rFonts w:ascii="Times New Roman" w:hAnsi="Times New Roman"/>
                  <w:color w:val="0000FF"/>
                  <w:u w:val="single"/>
                </w:rPr>
                <w:t>ce</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(режим труда и отдыха)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(распорядок дня)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(распорядок дня моего друга)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(сбалансированное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/8352320</w:t>
              </w:r>
              <w:r>
                <w:rPr>
                  <w:rFonts w:ascii="Times New Roman" w:hAnsi="Times New Roman"/>
                  <w:color w:val="0000FF"/>
                  <w:u w:val="single"/>
                </w:rPr>
                <w:t>e</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/8352414</w:t>
              </w:r>
              <w:r>
                <w:rPr>
                  <w:rFonts w:ascii="Times New Roman" w:hAnsi="Times New Roman"/>
                  <w:color w:val="0000FF"/>
                  <w:u w:val="single"/>
                </w:rPr>
                <w:t>a</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"Здоровый образ жизни: режим труда и отдыха, фитнес, сбалансированное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/8352414</w:t>
              </w:r>
              <w:r>
                <w:rPr>
                  <w:rFonts w:ascii="Times New Roman" w:hAnsi="Times New Roman"/>
                  <w:color w:val="0000FF"/>
                  <w:u w:val="single"/>
                </w:rPr>
                <w:t>a</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40</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(продукты питания)</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41</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(список покупок)</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42</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(меню)</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43</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(ингредиенты любимого блюда)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f</w:t>
              </w:r>
              <w:r w:rsidRPr="00DF6710">
                <w:rPr>
                  <w:rFonts w:ascii="Times New Roman" w:hAnsi="Times New Roman"/>
                  <w:color w:val="0000FF"/>
                  <w:u w:val="single"/>
                  <w:lang w:val="ru-RU"/>
                </w:rPr>
                <w:t>73</w:t>
              </w:r>
              <w:r>
                <w:rPr>
                  <w:rFonts w:ascii="Times New Roman" w:hAnsi="Times New Roman"/>
                  <w:color w:val="0000FF"/>
                  <w:u w:val="single"/>
                </w:rPr>
                <w:t>e</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44</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(одежда)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/83522480</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45</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(обувь)</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/83522481</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"Покупки: одежда, обувь и продукты питания"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"Покупки: одежда, обувь и продукты питания"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48</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Школа (любимый предмет)</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/8352511</w:t>
              </w:r>
              <w:r>
                <w:rPr>
                  <w:rFonts w:ascii="Times New Roman" w:hAnsi="Times New Roman"/>
                  <w:color w:val="0000FF"/>
                  <w:u w:val="single"/>
                </w:rPr>
                <w:t>c</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(правила поведения в школе)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/83524960</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50</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Переписка с иностранными сверстниками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/8352593</w:t>
              </w:r>
              <w:r>
                <w:rPr>
                  <w:rFonts w:ascii="Times New Roman" w:hAnsi="Times New Roman"/>
                  <w:color w:val="0000FF"/>
                  <w:u w:val="single"/>
                </w:rPr>
                <w:t>c</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51</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/83525</w:t>
              </w:r>
              <w:r>
                <w:rPr>
                  <w:rFonts w:ascii="Times New Roman" w:hAnsi="Times New Roman"/>
                  <w:color w:val="0000FF"/>
                  <w:u w:val="single"/>
                </w:rPr>
                <w:t>f</w:t>
              </w:r>
              <w:r w:rsidRPr="00DF6710">
                <w:rPr>
                  <w:rFonts w:ascii="Times New Roman" w:hAnsi="Times New Roman"/>
                  <w:color w:val="0000FF"/>
                  <w:u w:val="single"/>
                  <w:lang w:val="ru-RU"/>
                </w:rPr>
                <w:t>18</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52</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Контроль по теме "Школа,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/83525</w:t>
              </w:r>
              <w:r>
                <w:rPr>
                  <w:rFonts w:ascii="Times New Roman" w:hAnsi="Times New Roman"/>
                  <w:color w:val="0000FF"/>
                  <w:u w:val="single"/>
                </w:rPr>
                <w:t>f</w:t>
              </w:r>
              <w:r w:rsidRPr="00DF6710">
                <w:rPr>
                  <w:rFonts w:ascii="Times New Roman" w:hAnsi="Times New Roman"/>
                  <w:color w:val="0000FF"/>
                  <w:u w:val="single"/>
                  <w:lang w:val="ru-RU"/>
                </w:rPr>
                <w:t>18</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годы (планы на отдых)</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/83526</w:t>
              </w:r>
              <w:r>
                <w:rPr>
                  <w:rFonts w:ascii="Times New Roman" w:hAnsi="Times New Roman"/>
                  <w:color w:val="0000FF"/>
                  <w:u w:val="single"/>
                </w:rPr>
                <w:t>d</w:t>
              </w:r>
              <w:r w:rsidRPr="00DF6710">
                <w:rPr>
                  <w:rFonts w:ascii="Times New Roman" w:hAnsi="Times New Roman"/>
                  <w:color w:val="0000FF"/>
                  <w:u w:val="single"/>
                  <w:lang w:val="ru-RU"/>
                </w:rPr>
                <w:t>5</w:t>
              </w:r>
              <w:r>
                <w:rPr>
                  <w:rFonts w:ascii="Times New Roman" w:hAnsi="Times New Roman"/>
                  <w:color w:val="0000FF"/>
                  <w:u w:val="single"/>
                </w:rPr>
                <w:t>a</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годы (активности на отдыхе)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/83526094</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годы (в гостинице)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/8351</w:t>
              </w:r>
              <w:r>
                <w:rPr>
                  <w:rFonts w:ascii="Times New Roman" w:hAnsi="Times New Roman"/>
                  <w:color w:val="0000FF"/>
                  <w:u w:val="single"/>
                </w:rPr>
                <w:t>c</w:t>
              </w:r>
              <w:r w:rsidRPr="00DF6710">
                <w:rPr>
                  <w:rFonts w:ascii="Times New Roman" w:hAnsi="Times New Roman"/>
                  <w:color w:val="0000FF"/>
                  <w:u w:val="single"/>
                  <w:lang w:val="ru-RU"/>
                </w:rPr>
                <w:t>436</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годы (отдых на море)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57</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Виды отдыха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/835266</w:t>
              </w:r>
              <w:r>
                <w:rPr>
                  <w:rFonts w:ascii="Times New Roman" w:hAnsi="Times New Roman"/>
                  <w:color w:val="0000FF"/>
                  <w:u w:val="single"/>
                </w:rPr>
                <w:t>ca</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58</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Обобщение по теме "Каникулы в различное время года. </w:t>
            </w:r>
            <w:r>
              <w:rPr>
                <w:rFonts w:ascii="Times New Roman" w:hAnsi="Times New Roman"/>
                <w:color w:val="000000"/>
                <w:sz w:val="24"/>
              </w:rPr>
              <w:t>Виды отдыха"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59</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Контроль по теме "Каникулы в различное время года. </w:t>
            </w:r>
            <w:r>
              <w:rPr>
                <w:rFonts w:ascii="Times New Roman" w:hAnsi="Times New Roman"/>
                <w:color w:val="000000"/>
                <w:sz w:val="24"/>
              </w:rPr>
              <w:t>Виды отдыха"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60</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Климат, погода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/835288</w:t>
              </w:r>
              <w:r>
                <w:rPr>
                  <w:rFonts w:ascii="Times New Roman" w:hAnsi="Times New Roman"/>
                  <w:color w:val="0000FF"/>
                  <w:u w:val="single"/>
                </w:rPr>
                <w:t>da</w:t>
              </w:r>
            </w:hyperlink>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Климат, погода (одеваемся по погоде)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/83528</w:t>
              </w:r>
              <w:r>
                <w:rPr>
                  <w:rFonts w:ascii="Times New Roman" w:hAnsi="Times New Roman"/>
                  <w:color w:val="0000FF"/>
                  <w:u w:val="single"/>
                </w:rPr>
                <w:t>b</w:t>
              </w:r>
              <w:r w:rsidRPr="00DF6710">
                <w:rPr>
                  <w:rFonts w:ascii="Times New Roman" w:hAnsi="Times New Roman"/>
                  <w:color w:val="0000FF"/>
                  <w:u w:val="single"/>
                  <w:lang w:val="ru-RU"/>
                </w:rPr>
                <w:t>3</w:t>
              </w:r>
              <w:r>
                <w:rPr>
                  <w:rFonts w:ascii="Times New Roman" w:hAnsi="Times New Roman"/>
                  <w:color w:val="0000FF"/>
                  <w:u w:val="single"/>
                </w:rPr>
                <w:t>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Природа. (дикие и домашние животные, в зоопарке)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63</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Климат, погода"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(мой район)</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(городские службы)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(безопасность на дорогах)</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(на улицах города)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/835293</w:t>
              </w:r>
              <w:r>
                <w:rPr>
                  <w:rFonts w:ascii="Times New Roman" w:hAnsi="Times New Roman"/>
                  <w:color w:val="0000FF"/>
                  <w:u w:val="single"/>
                </w:rPr>
                <w:t>b</w:t>
              </w:r>
              <w:r w:rsidRPr="00DF6710">
                <w:rPr>
                  <w:rFonts w:ascii="Times New Roman" w:hAnsi="Times New Roman"/>
                  <w:color w:val="0000FF"/>
                  <w:u w:val="single"/>
                  <w:lang w:val="ru-RU"/>
                </w:rPr>
                <w:t>6</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(виды транспорта)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69</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Описание родного города (села)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/8352905</w:t>
              </w:r>
              <w:r>
                <w:rPr>
                  <w:rFonts w:ascii="Times New Roman" w:hAnsi="Times New Roman"/>
                  <w:color w:val="0000FF"/>
                  <w:u w:val="single"/>
                </w:rPr>
                <w:t>a</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(ориентируемся по карте)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(договариваемся о встрече)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(договариваемся о встрече)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(заказ по телефону, через интернет)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(прошлое)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(учреждения и здания)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(служба потерянных вещей)</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E84C4B">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(куда пойти?)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/83528</w:t>
              </w:r>
              <w:r>
                <w:rPr>
                  <w:rFonts w:ascii="Times New Roman" w:hAnsi="Times New Roman"/>
                  <w:color w:val="0000FF"/>
                  <w:u w:val="single"/>
                </w:rPr>
                <w:t>eac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(правила поведения)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(следим за чистотой и порядком)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(моя дача, дом в деревне)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/83529208</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темем "Жизнь в городе и сельской местности. Описание родного города (села). Транспорт"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/83528</w:t>
              </w:r>
              <w:r>
                <w:rPr>
                  <w:rFonts w:ascii="Times New Roman" w:hAnsi="Times New Roman"/>
                  <w:color w:val="0000FF"/>
                  <w:u w:val="single"/>
                </w:rPr>
                <w:t>cea</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82</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Контроль по темам "Природа: дикие и домашние животные. Климат, погода" и "Жизнь в городе и сельской местности. </w:t>
            </w:r>
            <w:r>
              <w:rPr>
                <w:rFonts w:ascii="Times New Roman" w:hAnsi="Times New Roman"/>
                <w:color w:val="000000"/>
                <w:sz w:val="24"/>
              </w:rPr>
              <w:t>Описание родного города (села). Транспорт"</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83</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Родная страна и страна (страны) изучаемого языка. </w:t>
            </w:r>
            <w:r>
              <w:rPr>
                <w:rFonts w:ascii="Times New Roman" w:hAnsi="Times New Roman"/>
                <w:color w:val="000000"/>
                <w:sz w:val="24"/>
              </w:rPr>
              <w:t>(страны, национальности)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84</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Родная страна и страна (страны) изучаемого языка. </w:t>
            </w:r>
            <w:r>
              <w:rPr>
                <w:rFonts w:ascii="Times New Roman" w:hAnsi="Times New Roman"/>
                <w:color w:val="000000"/>
                <w:sz w:val="24"/>
              </w:rPr>
              <w:t>(географическое положение)</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(флаги)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05</w:t>
              </w:r>
              <w:r>
                <w:rPr>
                  <w:rFonts w:ascii="Times New Roman" w:hAnsi="Times New Roman"/>
                  <w:color w:val="0000FF"/>
                  <w:u w:val="single"/>
                </w:rPr>
                <w:t>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 (страны) изучаемого языка (достопримечательности)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af</w:t>
              </w:r>
              <w:r w:rsidRPr="00DF6710">
                <w:rPr>
                  <w:rFonts w:ascii="Times New Roman" w:hAnsi="Times New Roman"/>
                  <w:color w:val="0000FF"/>
                  <w:u w:val="single"/>
                  <w:lang w:val="ru-RU"/>
                </w:rPr>
                <w:t>04</w:t>
              </w:r>
            </w:hyperlink>
            <w:r w:rsidRPr="00DF6710">
              <w:rPr>
                <w:rFonts w:ascii="Times New Roman" w:hAnsi="Times New Roman"/>
                <w:color w:val="000000"/>
                <w:sz w:val="24"/>
                <w:lang w:val="ru-RU"/>
              </w:rPr>
              <w:t xml:space="preserve"> </w:t>
            </w:r>
            <w:hyperlink r:id="rId7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ad</w:t>
              </w:r>
              <w:r w:rsidRPr="00DF6710">
                <w:rPr>
                  <w:rFonts w:ascii="Times New Roman" w:hAnsi="Times New Roman"/>
                  <w:color w:val="0000FF"/>
                  <w:u w:val="single"/>
                  <w:lang w:val="ru-RU"/>
                </w:rPr>
                <w:t>42</w:t>
              </w:r>
            </w:hyperlink>
            <w:r w:rsidRPr="00DF6710">
              <w:rPr>
                <w:rFonts w:ascii="Times New Roman" w:hAnsi="Times New Roman"/>
                <w:color w:val="000000"/>
                <w:sz w:val="24"/>
                <w:lang w:val="ru-RU"/>
              </w:rPr>
              <w:t xml:space="preserve"> </w:t>
            </w:r>
            <w:hyperlink r:id="rId7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ab</w:t>
              </w:r>
              <w:r w:rsidRPr="00DF6710">
                <w:rPr>
                  <w:rFonts w:ascii="Times New Roman" w:hAnsi="Times New Roman"/>
                  <w:color w:val="0000FF"/>
                  <w:u w:val="single"/>
                  <w:lang w:val="ru-RU"/>
                </w:rPr>
                <w:t>80</w:t>
              </w:r>
            </w:hyperlink>
            <w:r w:rsidRPr="00DF6710">
              <w:rPr>
                <w:rFonts w:ascii="Times New Roman" w:hAnsi="Times New Roman"/>
                <w:color w:val="000000"/>
                <w:sz w:val="24"/>
                <w:lang w:val="ru-RU"/>
              </w:rPr>
              <w:t xml:space="preserve"> </w:t>
            </w:r>
            <w:hyperlink r:id="rId7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9</w:t>
              </w:r>
              <w:r>
                <w:rPr>
                  <w:rFonts w:ascii="Times New Roman" w:hAnsi="Times New Roman"/>
                  <w:color w:val="0000FF"/>
                  <w:u w:val="single"/>
                </w:rPr>
                <w:t>d</w:t>
              </w:r>
              <w:r w:rsidRPr="00DF6710">
                <w:rPr>
                  <w:rFonts w:ascii="Times New Roman" w:hAnsi="Times New Roman"/>
                  <w:color w:val="0000FF"/>
                  <w:u w:val="single"/>
                  <w:lang w:val="ru-RU"/>
                </w:rPr>
                <w:t>2</w:t>
              </w:r>
            </w:hyperlink>
            <w:r w:rsidRPr="00DF6710">
              <w:rPr>
                <w:rFonts w:ascii="Times New Roman" w:hAnsi="Times New Roman"/>
                <w:color w:val="000000"/>
                <w:sz w:val="24"/>
                <w:lang w:val="ru-RU"/>
              </w:rPr>
              <w:t xml:space="preserve"> </w:t>
            </w:r>
            <w:hyperlink r:id="rId7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824</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 (страны) изучаемого языка (тур по столице)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w:t>
              </w:r>
              <w:r>
                <w:rPr>
                  <w:rFonts w:ascii="Times New Roman" w:hAnsi="Times New Roman"/>
                  <w:color w:val="0000FF"/>
                  <w:u w:val="single"/>
                </w:rPr>
                <w:t>f</w:t>
              </w:r>
              <w:r w:rsidRPr="00DF6710">
                <w:rPr>
                  <w:rFonts w:ascii="Times New Roman" w:hAnsi="Times New Roman"/>
                  <w:color w:val="0000FF"/>
                  <w:u w:val="single"/>
                  <w:lang w:val="ru-RU"/>
                </w:rPr>
                <w:t>00</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Страна/страны изучаемого языка (национальные особенности)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af</w:t>
              </w:r>
              <w:r w:rsidRPr="00DF6710">
                <w:rPr>
                  <w:rFonts w:ascii="Times New Roman" w:hAnsi="Times New Roman"/>
                  <w:color w:val="0000FF"/>
                  <w:u w:val="single"/>
                  <w:lang w:val="ru-RU"/>
                </w:rPr>
                <w:t>04</w:t>
              </w:r>
            </w:hyperlink>
            <w:r w:rsidRPr="00DF6710">
              <w:rPr>
                <w:rFonts w:ascii="Times New Roman" w:hAnsi="Times New Roman"/>
                <w:color w:val="000000"/>
                <w:sz w:val="24"/>
                <w:lang w:val="ru-RU"/>
              </w:rPr>
              <w:t xml:space="preserve"> </w:t>
            </w:r>
            <w:hyperlink r:id="rId7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ad</w:t>
              </w:r>
              <w:r w:rsidRPr="00DF6710">
                <w:rPr>
                  <w:rFonts w:ascii="Times New Roman" w:hAnsi="Times New Roman"/>
                  <w:color w:val="0000FF"/>
                  <w:u w:val="single"/>
                  <w:lang w:val="ru-RU"/>
                </w:rPr>
                <w:t>42</w:t>
              </w:r>
            </w:hyperlink>
            <w:r w:rsidRPr="00DF6710">
              <w:rPr>
                <w:rFonts w:ascii="Times New Roman" w:hAnsi="Times New Roman"/>
                <w:color w:val="000000"/>
                <w:sz w:val="24"/>
                <w:lang w:val="ru-RU"/>
              </w:rPr>
              <w:t xml:space="preserve"> </w:t>
            </w:r>
            <w:hyperlink r:id="rId7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ab</w:t>
              </w:r>
              <w:r w:rsidRPr="00DF6710">
                <w:rPr>
                  <w:rFonts w:ascii="Times New Roman" w:hAnsi="Times New Roman"/>
                  <w:color w:val="0000FF"/>
                  <w:u w:val="single"/>
                  <w:lang w:val="ru-RU"/>
                </w:rPr>
                <w:t>80</w:t>
              </w:r>
            </w:hyperlink>
            <w:r w:rsidRPr="00DF6710">
              <w:rPr>
                <w:rFonts w:ascii="Times New Roman" w:hAnsi="Times New Roman"/>
                <w:color w:val="000000"/>
                <w:sz w:val="24"/>
                <w:lang w:val="ru-RU"/>
              </w:rPr>
              <w:t xml:space="preserve"> </w:t>
            </w:r>
            <w:hyperlink r:id="rId7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9</w:t>
              </w:r>
              <w:r>
                <w:rPr>
                  <w:rFonts w:ascii="Times New Roman" w:hAnsi="Times New Roman"/>
                  <w:color w:val="0000FF"/>
                  <w:u w:val="single"/>
                </w:rPr>
                <w:t>d</w:t>
              </w:r>
              <w:r w:rsidRPr="00DF6710">
                <w:rPr>
                  <w:rFonts w:ascii="Times New Roman" w:hAnsi="Times New Roman"/>
                  <w:color w:val="0000FF"/>
                  <w:u w:val="single"/>
                  <w:lang w:val="ru-RU"/>
                </w:rPr>
                <w:t>2</w:t>
              </w:r>
            </w:hyperlink>
            <w:r w:rsidRPr="00DF6710">
              <w:rPr>
                <w:rFonts w:ascii="Times New Roman" w:hAnsi="Times New Roman"/>
                <w:color w:val="000000"/>
                <w:sz w:val="24"/>
                <w:lang w:val="ru-RU"/>
              </w:rPr>
              <w:t xml:space="preserve"> </w:t>
            </w:r>
            <w:hyperlink r:id="rId7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824</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(праздники)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(празднуем вместе)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(фестивали)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af</w:t>
              </w:r>
              <w:r w:rsidRPr="00DF6710">
                <w:rPr>
                  <w:rFonts w:ascii="Times New Roman" w:hAnsi="Times New Roman"/>
                  <w:color w:val="0000FF"/>
                  <w:u w:val="single"/>
                  <w:lang w:val="ru-RU"/>
                </w:rPr>
                <w:t>04</w:t>
              </w:r>
            </w:hyperlink>
            <w:r w:rsidRPr="00DF6710">
              <w:rPr>
                <w:rFonts w:ascii="Times New Roman" w:hAnsi="Times New Roman"/>
                <w:color w:val="000000"/>
                <w:sz w:val="24"/>
                <w:lang w:val="ru-RU"/>
              </w:rPr>
              <w:t xml:space="preserve"> </w:t>
            </w:r>
            <w:hyperlink r:id="rId8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ad</w:t>
              </w:r>
              <w:r w:rsidRPr="00DF6710">
                <w:rPr>
                  <w:rFonts w:ascii="Times New Roman" w:hAnsi="Times New Roman"/>
                  <w:color w:val="0000FF"/>
                  <w:u w:val="single"/>
                  <w:lang w:val="ru-RU"/>
                </w:rPr>
                <w:t>42</w:t>
              </w:r>
            </w:hyperlink>
            <w:r w:rsidRPr="00DF6710">
              <w:rPr>
                <w:rFonts w:ascii="Times New Roman" w:hAnsi="Times New Roman"/>
                <w:color w:val="000000"/>
                <w:sz w:val="24"/>
                <w:lang w:val="ru-RU"/>
              </w:rPr>
              <w:t xml:space="preserve"> </w:t>
            </w:r>
            <w:hyperlink r:id="rId8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ab</w:t>
              </w:r>
              <w:r w:rsidRPr="00DF6710">
                <w:rPr>
                  <w:rFonts w:ascii="Times New Roman" w:hAnsi="Times New Roman"/>
                  <w:color w:val="0000FF"/>
                  <w:u w:val="single"/>
                  <w:lang w:val="ru-RU"/>
                </w:rPr>
                <w:t>80</w:t>
              </w:r>
            </w:hyperlink>
            <w:r w:rsidRPr="00DF6710">
              <w:rPr>
                <w:rFonts w:ascii="Times New Roman" w:hAnsi="Times New Roman"/>
                <w:color w:val="000000"/>
                <w:sz w:val="24"/>
                <w:lang w:val="ru-RU"/>
              </w:rPr>
              <w:t xml:space="preserve"> </w:t>
            </w:r>
            <w:hyperlink r:id="rId8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9</w:t>
              </w:r>
              <w:r>
                <w:rPr>
                  <w:rFonts w:ascii="Times New Roman" w:hAnsi="Times New Roman"/>
                  <w:color w:val="0000FF"/>
                  <w:u w:val="single"/>
                </w:rPr>
                <w:t>d</w:t>
              </w:r>
              <w:r w:rsidRPr="00DF6710">
                <w:rPr>
                  <w:rFonts w:ascii="Times New Roman" w:hAnsi="Times New Roman"/>
                  <w:color w:val="0000FF"/>
                  <w:u w:val="single"/>
                  <w:lang w:val="ru-RU"/>
                </w:rPr>
                <w:t>2</w:t>
              </w:r>
            </w:hyperlink>
            <w:r w:rsidRPr="00DF6710">
              <w:rPr>
                <w:rFonts w:ascii="Times New Roman" w:hAnsi="Times New Roman"/>
                <w:color w:val="000000"/>
                <w:sz w:val="24"/>
                <w:lang w:val="ru-RU"/>
              </w:rPr>
              <w:t xml:space="preserve"> </w:t>
            </w:r>
            <w:hyperlink r:id="rId8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824</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Страна/страны изучаемого языка (архитектурные объекты)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af</w:t>
              </w:r>
              <w:r w:rsidRPr="00DF6710">
                <w:rPr>
                  <w:rFonts w:ascii="Times New Roman" w:hAnsi="Times New Roman"/>
                  <w:color w:val="0000FF"/>
                  <w:u w:val="single"/>
                  <w:lang w:val="ru-RU"/>
                </w:rPr>
                <w:t>04</w:t>
              </w:r>
            </w:hyperlink>
            <w:r w:rsidRPr="00DF6710">
              <w:rPr>
                <w:rFonts w:ascii="Times New Roman" w:hAnsi="Times New Roman"/>
                <w:color w:val="000000"/>
                <w:sz w:val="24"/>
                <w:lang w:val="ru-RU"/>
              </w:rPr>
              <w:t xml:space="preserve"> </w:t>
            </w:r>
            <w:hyperlink r:id="rId8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ad</w:t>
              </w:r>
              <w:r w:rsidRPr="00DF6710">
                <w:rPr>
                  <w:rFonts w:ascii="Times New Roman" w:hAnsi="Times New Roman"/>
                  <w:color w:val="0000FF"/>
                  <w:u w:val="single"/>
                  <w:lang w:val="ru-RU"/>
                </w:rPr>
                <w:t>42</w:t>
              </w:r>
            </w:hyperlink>
            <w:r w:rsidRPr="00DF6710">
              <w:rPr>
                <w:rFonts w:ascii="Times New Roman" w:hAnsi="Times New Roman"/>
                <w:color w:val="000000"/>
                <w:sz w:val="24"/>
                <w:lang w:val="ru-RU"/>
              </w:rPr>
              <w:t xml:space="preserve"> </w:t>
            </w:r>
            <w:hyperlink r:id="rId8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ab</w:t>
              </w:r>
              <w:r w:rsidRPr="00DF6710">
                <w:rPr>
                  <w:rFonts w:ascii="Times New Roman" w:hAnsi="Times New Roman"/>
                  <w:color w:val="0000FF"/>
                  <w:u w:val="single"/>
                  <w:lang w:val="ru-RU"/>
                </w:rPr>
                <w:t>80</w:t>
              </w:r>
            </w:hyperlink>
            <w:r w:rsidRPr="00DF6710">
              <w:rPr>
                <w:rFonts w:ascii="Times New Roman" w:hAnsi="Times New Roman"/>
                <w:color w:val="000000"/>
                <w:sz w:val="24"/>
                <w:lang w:val="ru-RU"/>
              </w:rPr>
              <w:t xml:space="preserve"> </w:t>
            </w:r>
            <w:hyperlink r:id="rId8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9</w:t>
              </w:r>
              <w:r>
                <w:rPr>
                  <w:rFonts w:ascii="Times New Roman" w:hAnsi="Times New Roman"/>
                  <w:color w:val="0000FF"/>
                  <w:u w:val="single"/>
                </w:rPr>
                <w:t>d</w:t>
              </w:r>
              <w:r w:rsidRPr="00DF6710">
                <w:rPr>
                  <w:rFonts w:ascii="Times New Roman" w:hAnsi="Times New Roman"/>
                  <w:color w:val="0000FF"/>
                  <w:u w:val="single"/>
                  <w:lang w:val="ru-RU"/>
                </w:rPr>
                <w:t>2</w:t>
              </w:r>
            </w:hyperlink>
            <w:r w:rsidRPr="00DF6710">
              <w:rPr>
                <w:rFonts w:ascii="Times New Roman" w:hAnsi="Times New Roman"/>
                <w:color w:val="000000"/>
                <w:sz w:val="24"/>
                <w:lang w:val="ru-RU"/>
              </w:rPr>
              <w:t xml:space="preserve"> </w:t>
            </w:r>
            <w:hyperlink r:id="rId8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824</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 (страны) изучаемого языка (знаменитые исторические места)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af</w:t>
              </w:r>
              <w:r w:rsidRPr="00DF6710">
                <w:rPr>
                  <w:rFonts w:ascii="Times New Roman" w:hAnsi="Times New Roman"/>
                  <w:color w:val="0000FF"/>
                  <w:u w:val="single"/>
                  <w:lang w:val="ru-RU"/>
                </w:rPr>
                <w:t>04</w:t>
              </w:r>
            </w:hyperlink>
            <w:r w:rsidRPr="00DF6710">
              <w:rPr>
                <w:rFonts w:ascii="Times New Roman" w:hAnsi="Times New Roman"/>
                <w:color w:val="000000"/>
                <w:sz w:val="24"/>
                <w:lang w:val="ru-RU"/>
              </w:rPr>
              <w:t xml:space="preserve"> </w:t>
            </w:r>
            <w:hyperlink r:id="rId9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ad</w:t>
              </w:r>
              <w:r w:rsidRPr="00DF6710">
                <w:rPr>
                  <w:rFonts w:ascii="Times New Roman" w:hAnsi="Times New Roman"/>
                  <w:color w:val="0000FF"/>
                  <w:u w:val="single"/>
                  <w:lang w:val="ru-RU"/>
                </w:rPr>
                <w:t>42</w:t>
              </w:r>
            </w:hyperlink>
            <w:r w:rsidRPr="00DF6710">
              <w:rPr>
                <w:rFonts w:ascii="Times New Roman" w:hAnsi="Times New Roman"/>
                <w:color w:val="000000"/>
                <w:sz w:val="24"/>
                <w:lang w:val="ru-RU"/>
              </w:rPr>
              <w:t xml:space="preserve"> </w:t>
            </w:r>
            <w:hyperlink r:id="rId9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ab</w:t>
              </w:r>
              <w:r w:rsidRPr="00DF6710">
                <w:rPr>
                  <w:rFonts w:ascii="Times New Roman" w:hAnsi="Times New Roman"/>
                  <w:color w:val="0000FF"/>
                  <w:u w:val="single"/>
                  <w:lang w:val="ru-RU"/>
                </w:rPr>
                <w:t>80</w:t>
              </w:r>
            </w:hyperlink>
            <w:r w:rsidRPr="00DF6710">
              <w:rPr>
                <w:rFonts w:ascii="Times New Roman" w:hAnsi="Times New Roman"/>
                <w:color w:val="000000"/>
                <w:sz w:val="24"/>
                <w:lang w:val="ru-RU"/>
              </w:rPr>
              <w:t xml:space="preserve"> </w:t>
            </w:r>
            <w:hyperlink r:id="rId9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9</w:t>
              </w:r>
              <w:r>
                <w:rPr>
                  <w:rFonts w:ascii="Times New Roman" w:hAnsi="Times New Roman"/>
                  <w:color w:val="0000FF"/>
                  <w:u w:val="single"/>
                </w:rPr>
                <w:t>d</w:t>
              </w:r>
              <w:r w:rsidRPr="00DF6710">
                <w:rPr>
                  <w:rFonts w:ascii="Times New Roman" w:hAnsi="Times New Roman"/>
                  <w:color w:val="0000FF"/>
                  <w:u w:val="single"/>
                  <w:lang w:val="ru-RU"/>
                </w:rPr>
                <w:t>2</w:t>
              </w:r>
            </w:hyperlink>
            <w:r w:rsidRPr="00DF6710">
              <w:rPr>
                <w:rFonts w:ascii="Times New Roman" w:hAnsi="Times New Roman"/>
                <w:color w:val="000000"/>
                <w:sz w:val="24"/>
                <w:lang w:val="ru-RU"/>
              </w:rPr>
              <w:t xml:space="preserve"> </w:t>
            </w:r>
            <w:hyperlink r:id="rId9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824</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94</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Родная страна (достопримечательности)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(традиции и обычаи)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 Всероссийсая проверочная работа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страны (стран) изучаемого языка (писатели, поэты, учёные)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508</w:t>
              </w:r>
            </w:hyperlink>
            <w:r w:rsidRPr="00DF6710">
              <w:rPr>
                <w:rFonts w:ascii="Times New Roman" w:hAnsi="Times New Roman"/>
                <w:color w:val="000000"/>
                <w:sz w:val="24"/>
                <w:lang w:val="ru-RU"/>
              </w:rPr>
              <w:t xml:space="preserve"> </w:t>
            </w:r>
            <w:hyperlink r:id="rId9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68</w:t>
              </w:r>
              <w:r>
                <w:rPr>
                  <w:rFonts w:ascii="Times New Roman" w:hAnsi="Times New Roman"/>
                  <w:color w:val="0000FF"/>
                  <w:u w:val="single"/>
                </w:rPr>
                <w:t>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страны (стран) изучаемого языка (деятели культуры, спортсмены)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26</w:t>
              </w:r>
              <w:r>
                <w:rPr>
                  <w:rFonts w:ascii="Times New Roman" w:hAnsi="Times New Roman"/>
                  <w:color w:val="0000FF"/>
                  <w:u w:val="single"/>
                </w:rPr>
                <w:t>a</w:t>
              </w:r>
            </w:hyperlink>
            <w:r w:rsidRPr="00DF6710">
              <w:rPr>
                <w:rFonts w:ascii="Times New Roman" w:hAnsi="Times New Roman"/>
                <w:color w:val="000000"/>
                <w:sz w:val="24"/>
                <w:lang w:val="ru-RU"/>
              </w:rPr>
              <w:t xml:space="preserve"> </w:t>
            </w:r>
            <w:hyperlink r:id="rId9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0</w:t>
              </w:r>
              <w:r>
                <w:rPr>
                  <w:rFonts w:ascii="Times New Roman" w:hAnsi="Times New Roman"/>
                  <w:color w:val="0000FF"/>
                  <w:u w:val="single"/>
                </w:rPr>
                <w:t>a</w:t>
              </w:r>
              <w:r w:rsidRPr="00DF6710">
                <w:rPr>
                  <w:rFonts w:ascii="Times New Roman" w:hAnsi="Times New Roman"/>
                  <w:color w:val="0000FF"/>
                  <w:u w:val="single"/>
                  <w:lang w:val="ru-RU"/>
                </w:rPr>
                <w:t>8</w:t>
              </w:r>
            </w:hyperlink>
            <w:r w:rsidRPr="00DF6710">
              <w:rPr>
                <w:rFonts w:ascii="Times New Roman" w:hAnsi="Times New Roman"/>
                <w:color w:val="000000"/>
                <w:sz w:val="24"/>
                <w:lang w:val="ru-RU"/>
              </w:rPr>
              <w:t xml:space="preserve"> </w:t>
            </w:r>
            <w:hyperlink r:id="rId9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800</w:t>
              </w:r>
            </w:hyperlink>
            <w:r w:rsidRPr="00DF6710">
              <w:rPr>
                <w:rFonts w:ascii="Times New Roman" w:hAnsi="Times New Roman"/>
                <w:color w:val="000000"/>
                <w:sz w:val="24"/>
                <w:lang w:val="ru-RU"/>
              </w:rPr>
              <w:t xml:space="preserve"> </w:t>
            </w:r>
            <w:hyperlink r:id="rId10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9</w:t>
              </w:r>
              <w:r>
                <w:rPr>
                  <w:rFonts w:ascii="Times New Roman" w:hAnsi="Times New Roman"/>
                  <w:color w:val="0000FF"/>
                  <w:u w:val="single"/>
                </w:rPr>
                <w:t>ea</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родной страны (писатели, поэты, учёные)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508</w:t>
              </w:r>
            </w:hyperlink>
            <w:r w:rsidRPr="00DF6710">
              <w:rPr>
                <w:rFonts w:ascii="Times New Roman" w:hAnsi="Times New Roman"/>
                <w:color w:val="000000"/>
                <w:sz w:val="24"/>
                <w:lang w:val="ru-RU"/>
              </w:rPr>
              <w:t xml:space="preserve"> </w:t>
            </w:r>
            <w:hyperlink r:id="rId10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w:t>
              </w:r>
              <w:r w:rsidRPr="00DF6710">
                <w:rPr>
                  <w:rFonts w:ascii="Times New Roman" w:hAnsi="Times New Roman"/>
                  <w:color w:val="0000FF"/>
                  <w:u w:val="single"/>
                  <w:lang w:val="ru-RU"/>
                </w:rPr>
                <w:t>68</w:t>
              </w:r>
              <w:r>
                <w:rPr>
                  <w:rFonts w:ascii="Times New Roman" w:hAnsi="Times New Roman"/>
                  <w:color w:val="0000FF"/>
                  <w:u w:val="single"/>
                </w:rPr>
                <w:t>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"Выдающиеся люди родной страны и страны (стран) изучаемого языка: писатели, поэты, учёные"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bb</w:t>
              </w:r>
              <w:r w:rsidRPr="00DF6710">
                <w:rPr>
                  <w:rFonts w:ascii="Times New Roman" w:hAnsi="Times New Roman"/>
                  <w:color w:val="0000FF"/>
                  <w:u w:val="single"/>
                  <w:lang w:val="ru-RU"/>
                </w:rPr>
                <w:t>8</w:t>
              </w:r>
              <w:r>
                <w:rPr>
                  <w:rFonts w:ascii="Times New Roman" w:hAnsi="Times New Roman"/>
                  <w:color w:val="0000FF"/>
                  <w:u w:val="single"/>
                </w:rPr>
                <w:t>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"Выдающиеся люди родной страны и страны (стран) изучаемого языка: писатели, поэты, учёные"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bb</w:t>
              </w:r>
              <w:r w:rsidRPr="00DF6710">
                <w:rPr>
                  <w:rFonts w:ascii="Times New Roman" w:hAnsi="Times New Roman"/>
                  <w:color w:val="0000FF"/>
                  <w:u w:val="single"/>
                  <w:lang w:val="ru-RU"/>
                </w:rPr>
                <w:t>8</w:t>
              </w:r>
              <w:r>
                <w:rPr>
                  <w:rFonts w:ascii="Times New Roman" w:hAnsi="Times New Roman"/>
                  <w:color w:val="0000FF"/>
                  <w:u w:val="single"/>
                </w:rPr>
                <w:t>e</w:t>
              </w:r>
            </w:hyperlink>
          </w:p>
        </w:tc>
      </w:tr>
      <w:tr w:rsidR="0050660C">
        <w:trPr>
          <w:trHeight w:val="144"/>
          <w:tblCellSpacing w:w="20" w:type="nil"/>
        </w:trPr>
        <w:tc>
          <w:tcPr>
            <w:tcW w:w="0" w:type="auto"/>
            <w:gridSpan w:val="2"/>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ОБЩЕЕ КОЛИЧЕСТВО ЧАСОВ ПО ПРОГРАММЕ</w:t>
            </w:r>
          </w:p>
        </w:tc>
        <w:tc>
          <w:tcPr>
            <w:tcW w:w="1135"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10 </w:t>
            </w:r>
          </w:p>
        </w:tc>
        <w:tc>
          <w:tcPr>
            <w:tcW w:w="1510"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0660C" w:rsidRDefault="0050660C"/>
        </w:tc>
      </w:tr>
    </w:tbl>
    <w:p w:rsidR="0050660C" w:rsidRDefault="0050660C">
      <w:pPr>
        <w:sectPr w:rsidR="0050660C">
          <w:pgSz w:w="16383" w:h="11906" w:orient="landscape"/>
          <w:pgMar w:top="1134" w:right="850" w:bottom="1134" w:left="1701" w:header="720" w:footer="720" w:gutter="0"/>
          <w:cols w:space="720"/>
        </w:sectPr>
      </w:pPr>
    </w:p>
    <w:p w:rsidR="0050660C" w:rsidRDefault="003A6D1B">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83"/>
        <w:gridCol w:w="4216"/>
        <w:gridCol w:w="1070"/>
        <w:gridCol w:w="1841"/>
        <w:gridCol w:w="1910"/>
        <w:gridCol w:w="1347"/>
        <w:gridCol w:w="2873"/>
      </w:tblGrid>
      <w:tr w:rsidR="0050660C">
        <w:trPr>
          <w:trHeight w:val="144"/>
          <w:tblCellSpacing w:w="20" w:type="nil"/>
        </w:trPr>
        <w:tc>
          <w:tcPr>
            <w:tcW w:w="416"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 п/п </w:t>
            </w:r>
          </w:p>
          <w:p w:rsidR="0050660C" w:rsidRDefault="0050660C">
            <w:pPr>
              <w:spacing w:after="0"/>
              <w:ind w:left="135"/>
            </w:pPr>
          </w:p>
        </w:tc>
        <w:tc>
          <w:tcPr>
            <w:tcW w:w="4019"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Тема урока </w:t>
            </w:r>
          </w:p>
          <w:p w:rsidR="0050660C" w:rsidRDefault="0050660C">
            <w:pPr>
              <w:spacing w:after="0"/>
              <w:ind w:left="135"/>
            </w:pPr>
          </w:p>
        </w:tc>
        <w:tc>
          <w:tcPr>
            <w:tcW w:w="0" w:type="auto"/>
            <w:gridSpan w:val="3"/>
            <w:tcMar>
              <w:top w:w="50" w:type="dxa"/>
              <w:left w:w="100" w:type="dxa"/>
            </w:tcMar>
            <w:vAlign w:val="center"/>
          </w:tcPr>
          <w:p w:rsidR="0050660C" w:rsidRDefault="003A6D1B">
            <w:pPr>
              <w:spacing w:after="0"/>
            </w:pPr>
            <w:r>
              <w:rPr>
                <w:rFonts w:ascii="Times New Roman" w:hAnsi="Times New Roman"/>
                <w:b/>
                <w:color w:val="000000"/>
                <w:sz w:val="24"/>
              </w:rPr>
              <w:t>Количество часов</w:t>
            </w:r>
          </w:p>
        </w:tc>
        <w:tc>
          <w:tcPr>
            <w:tcW w:w="1054"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Дата изучения </w:t>
            </w:r>
          </w:p>
          <w:p w:rsidR="0050660C" w:rsidRDefault="0050660C">
            <w:pPr>
              <w:spacing w:after="0"/>
              <w:ind w:left="135"/>
            </w:pPr>
          </w:p>
        </w:tc>
        <w:tc>
          <w:tcPr>
            <w:tcW w:w="1850" w:type="dxa"/>
            <w:vMerge w:val="restart"/>
            <w:tcMar>
              <w:top w:w="50" w:type="dxa"/>
              <w:left w:w="100" w:type="dxa"/>
            </w:tcMar>
            <w:vAlign w:val="center"/>
          </w:tcPr>
          <w:p w:rsidR="0050660C" w:rsidRDefault="003A6D1B">
            <w:pPr>
              <w:spacing w:after="0"/>
              <w:ind w:left="135"/>
            </w:pPr>
            <w:r>
              <w:rPr>
                <w:rFonts w:ascii="Times New Roman" w:hAnsi="Times New Roman"/>
                <w:b/>
                <w:color w:val="000000"/>
                <w:sz w:val="24"/>
              </w:rPr>
              <w:t xml:space="preserve">Электронные цифровые образовательные ресурсы </w:t>
            </w:r>
          </w:p>
          <w:p w:rsidR="0050660C" w:rsidRDefault="0050660C">
            <w:pPr>
              <w:spacing w:after="0"/>
              <w:ind w:left="135"/>
            </w:pPr>
          </w:p>
        </w:tc>
      </w:tr>
      <w:tr w:rsidR="0050660C">
        <w:trPr>
          <w:trHeight w:val="144"/>
          <w:tblCellSpacing w:w="20" w:type="nil"/>
        </w:trPr>
        <w:tc>
          <w:tcPr>
            <w:tcW w:w="0" w:type="auto"/>
            <w:vMerge/>
            <w:tcBorders>
              <w:top w:val="nil"/>
            </w:tcBorders>
            <w:tcMar>
              <w:top w:w="50" w:type="dxa"/>
              <w:left w:w="100" w:type="dxa"/>
            </w:tcMar>
          </w:tcPr>
          <w:p w:rsidR="0050660C" w:rsidRDefault="0050660C"/>
        </w:tc>
        <w:tc>
          <w:tcPr>
            <w:tcW w:w="0" w:type="auto"/>
            <w:vMerge/>
            <w:tcBorders>
              <w:top w:val="nil"/>
            </w:tcBorders>
            <w:tcMar>
              <w:top w:w="50" w:type="dxa"/>
              <w:left w:w="100" w:type="dxa"/>
            </w:tcMar>
          </w:tcPr>
          <w:p w:rsidR="0050660C" w:rsidRDefault="0050660C"/>
        </w:tc>
        <w:tc>
          <w:tcPr>
            <w:tcW w:w="722"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Всего </w:t>
            </w:r>
          </w:p>
          <w:p w:rsidR="0050660C" w:rsidRDefault="0050660C">
            <w:pPr>
              <w:spacing w:after="0"/>
              <w:ind w:left="135"/>
            </w:pPr>
          </w:p>
        </w:tc>
        <w:tc>
          <w:tcPr>
            <w:tcW w:w="1402"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Контрольные работы </w:t>
            </w:r>
          </w:p>
          <w:p w:rsidR="0050660C" w:rsidRDefault="0050660C">
            <w:pPr>
              <w:spacing w:after="0"/>
              <w:ind w:left="135"/>
            </w:pPr>
          </w:p>
        </w:tc>
        <w:tc>
          <w:tcPr>
            <w:tcW w:w="1510"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Практические работы </w:t>
            </w:r>
          </w:p>
          <w:p w:rsidR="0050660C" w:rsidRDefault="0050660C">
            <w:pPr>
              <w:spacing w:after="0"/>
              <w:ind w:left="135"/>
            </w:pPr>
          </w:p>
        </w:tc>
        <w:tc>
          <w:tcPr>
            <w:tcW w:w="0" w:type="auto"/>
            <w:vMerge/>
            <w:tcBorders>
              <w:top w:val="nil"/>
            </w:tcBorders>
            <w:tcMar>
              <w:top w:w="50" w:type="dxa"/>
              <w:left w:w="100" w:type="dxa"/>
            </w:tcMar>
          </w:tcPr>
          <w:p w:rsidR="0050660C" w:rsidRDefault="0050660C"/>
        </w:tc>
        <w:tc>
          <w:tcPr>
            <w:tcW w:w="0" w:type="auto"/>
            <w:vMerge/>
            <w:tcBorders>
              <w:top w:val="nil"/>
            </w:tcBorders>
            <w:tcMar>
              <w:top w:w="50" w:type="dxa"/>
              <w:left w:w="100" w:type="dxa"/>
            </w:tcMar>
          </w:tcPr>
          <w:p w:rsidR="0050660C" w:rsidRDefault="0050660C"/>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(общение с друзьями)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/83538</w:t>
              </w:r>
              <w:r>
                <w:rPr>
                  <w:rFonts w:ascii="Times New Roman" w:hAnsi="Times New Roman"/>
                  <w:color w:val="0000FF"/>
                  <w:u w:val="single"/>
                </w:rPr>
                <w:t>ab</w:t>
              </w:r>
              <w:r w:rsidRPr="00DF6710">
                <w:rPr>
                  <w:rFonts w:ascii="Times New Roman" w:hAnsi="Times New Roman"/>
                  <w:color w:val="0000FF"/>
                  <w:u w:val="single"/>
                  <w:lang w:val="ru-RU"/>
                </w:rPr>
                <w:t>4</w:t>
              </w:r>
            </w:hyperlink>
            <w:r w:rsidRPr="00DF6710">
              <w:rPr>
                <w:rFonts w:ascii="Times New Roman" w:hAnsi="Times New Roman"/>
                <w:color w:val="000000"/>
                <w:sz w:val="24"/>
                <w:lang w:val="ru-RU"/>
              </w:rPr>
              <w:t xml:space="preserve"> </w:t>
            </w:r>
            <w:hyperlink r:id="rId10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/8353832</w:t>
              </w:r>
              <w:r>
                <w:rPr>
                  <w:rFonts w:ascii="Times New Roman" w:hAnsi="Times New Roman"/>
                  <w:color w:val="0000FF"/>
                  <w:u w:val="single"/>
                </w:rPr>
                <w:t>a</w:t>
              </w:r>
            </w:hyperlink>
            <w:r w:rsidRPr="00DF6710">
              <w:rPr>
                <w:rFonts w:ascii="Times New Roman" w:hAnsi="Times New Roman"/>
                <w:color w:val="000000"/>
                <w:sz w:val="24"/>
                <w:lang w:val="ru-RU"/>
              </w:rPr>
              <w:t xml:space="preserve"> </w:t>
            </w:r>
            <w:hyperlink r:id="rId10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/835385</w:t>
              </w:r>
              <w:r>
                <w:rPr>
                  <w:rFonts w:ascii="Times New Roman" w:hAnsi="Times New Roman"/>
                  <w:color w:val="0000FF"/>
                  <w:u w:val="single"/>
                </w:rPr>
                <w:t>dc</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(проводим время вместе)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c</w:t>
              </w:r>
              <w:r w:rsidRPr="00DF6710">
                <w:rPr>
                  <w:rFonts w:ascii="Times New Roman" w:hAnsi="Times New Roman"/>
                  <w:color w:val="0000FF"/>
                  <w:u w:val="single"/>
                  <w:lang w:val="ru-RU"/>
                </w:rPr>
                <w:t>5</w:t>
              </w:r>
              <w:r>
                <w:rPr>
                  <w:rFonts w:ascii="Times New Roman" w:hAnsi="Times New Roman"/>
                  <w:color w:val="0000FF"/>
                  <w:u w:val="single"/>
                </w:rPr>
                <w:t>fc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(делимся новостями)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Семейные праздники. (подарки)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Взаимоотношения в семье и с друзьями (обязанности по дому)</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c</w:t>
              </w:r>
              <w:r w:rsidRPr="00DF6710">
                <w:rPr>
                  <w:rFonts w:ascii="Times New Roman" w:hAnsi="Times New Roman"/>
                  <w:color w:val="0000FF"/>
                  <w:u w:val="single"/>
                  <w:lang w:val="ru-RU"/>
                </w:rPr>
                <w:t>782</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"Взаимоотношения в семье и с друзьями. Семейные праздники. Обязанности по дому"</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"Взаимоотношения в семье и с друзьями. Семейные праздники. Обязанности по дому"</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(описание внешности)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(черты характера)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w:t>
              </w:r>
              <w:r w:rsidRPr="00DF6710">
                <w:rPr>
                  <w:rFonts w:ascii="Times New Roman" w:hAnsi="Times New Roman"/>
                  <w:color w:val="0000FF"/>
                  <w:u w:val="single"/>
                  <w:lang w:val="ru-RU"/>
                </w:rPr>
                <w:t>06</w:t>
              </w:r>
              <w:r>
                <w:rPr>
                  <w:rFonts w:ascii="Times New Roman" w:hAnsi="Times New Roman"/>
                  <w:color w:val="0000FF"/>
                  <w:u w:val="single"/>
                </w:rPr>
                <w:t>a</w:t>
              </w:r>
            </w:hyperlink>
            <w:r w:rsidRPr="00DF6710">
              <w:rPr>
                <w:rFonts w:ascii="Times New Roman" w:hAnsi="Times New Roman"/>
                <w:color w:val="000000"/>
                <w:sz w:val="24"/>
                <w:lang w:val="ru-RU"/>
              </w:rPr>
              <w:t xml:space="preserve"> </w:t>
            </w:r>
            <w:hyperlink r:id="rId11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w:t>
              </w:r>
              <w:r w:rsidRPr="00DF6710">
                <w:rPr>
                  <w:rFonts w:ascii="Times New Roman" w:hAnsi="Times New Roman"/>
                  <w:color w:val="0000FF"/>
                  <w:u w:val="single"/>
                  <w:lang w:val="ru-RU"/>
                </w:rPr>
                <w:t>218</w:t>
              </w:r>
            </w:hyperlink>
            <w:r w:rsidRPr="00DF6710">
              <w:rPr>
                <w:rFonts w:ascii="Times New Roman" w:hAnsi="Times New Roman"/>
                <w:color w:val="000000"/>
                <w:sz w:val="24"/>
                <w:lang w:val="ru-RU"/>
              </w:rPr>
              <w:t xml:space="preserve"> </w:t>
            </w:r>
            <w:hyperlink r:id="rId11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w:t>
              </w:r>
              <w:r w:rsidRPr="00DF6710">
                <w:rPr>
                  <w:rFonts w:ascii="Times New Roman" w:hAnsi="Times New Roman"/>
                  <w:color w:val="0000FF"/>
                  <w:u w:val="single"/>
                  <w:lang w:val="ru-RU"/>
                </w:rPr>
                <w:t>3</w:t>
              </w:r>
              <w:r>
                <w:rPr>
                  <w:rFonts w:ascii="Times New Roman" w:hAnsi="Times New Roman"/>
                  <w:color w:val="0000FF"/>
                  <w:u w:val="single"/>
                </w:rPr>
                <w:t>da</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(описание литературного персонажа)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"Внешность и характер человека (литературного персонажа)"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w:t>
              </w:r>
              <w:r w:rsidRPr="00DF6710">
                <w:rPr>
                  <w:rFonts w:ascii="Times New Roman" w:hAnsi="Times New Roman"/>
                  <w:color w:val="0000FF"/>
                  <w:u w:val="single"/>
                  <w:lang w:val="ru-RU"/>
                </w:rPr>
                <w:t>57</w:t>
              </w:r>
              <w:r>
                <w:rPr>
                  <w:rFonts w:ascii="Times New Roman" w:hAnsi="Times New Roman"/>
                  <w:color w:val="0000FF"/>
                  <w:u w:val="single"/>
                </w:rPr>
                <w:t>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"Внешность и характер человека (литературного персонажа)"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w:t>
              </w:r>
              <w:r w:rsidRPr="00DF6710">
                <w:rPr>
                  <w:rFonts w:ascii="Times New Roman" w:hAnsi="Times New Roman"/>
                  <w:color w:val="0000FF"/>
                  <w:u w:val="single"/>
                  <w:lang w:val="ru-RU"/>
                </w:rPr>
                <w:t>57</w:t>
              </w:r>
              <w:r>
                <w:rPr>
                  <w:rFonts w:ascii="Times New Roman" w:hAnsi="Times New Roman"/>
                  <w:color w:val="0000FF"/>
                  <w:u w:val="single"/>
                </w:rPr>
                <w:t>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(свободное время)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w:t>
              </w:r>
              <w:r w:rsidRPr="00DF6710">
                <w:rPr>
                  <w:rFonts w:ascii="Times New Roman" w:hAnsi="Times New Roman"/>
                  <w:color w:val="0000FF"/>
                  <w:u w:val="single"/>
                  <w:lang w:val="ru-RU"/>
                </w:rPr>
                <w:t>2</w:t>
              </w:r>
              <w:r>
                <w:rPr>
                  <w:rFonts w:ascii="Times New Roman" w:hAnsi="Times New Roman"/>
                  <w:color w:val="0000FF"/>
                  <w:u w:val="single"/>
                </w:rPr>
                <w:t>bc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(популярные увлечения)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(любимые занятия)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(хобби членов моей семьи, моих друзей)</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(современные хобби)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(чтение)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w:t>
              </w:r>
              <w:r w:rsidRPr="00DF6710">
                <w:rPr>
                  <w:rFonts w:ascii="Times New Roman" w:hAnsi="Times New Roman"/>
                  <w:color w:val="0000FF"/>
                  <w:u w:val="single"/>
                  <w:lang w:val="ru-RU"/>
                </w:rPr>
                <w:t>77</w:t>
              </w:r>
              <w:r>
                <w:rPr>
                  <w:rFonts w:ascii="Times New Roman" w:hAnsi="Times New Roman"/>
                  <w:color w:val="0000FF"/>
                  <w:u w:val="single"/>
                </w:rPr>
                <w:t>c</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(интернет и современный подросток)</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w:t>
              </w:r>
              <w:r w:rsidRPr="00DF6710">
                <w:rPr>
                  <w:rFonts w:ascii="Times New Roman" w:hAnsi="Times New Roman"/>
                  <w:color w:val="0000FF"/>
                  <w:u w:val="single"/>
                  <w:lang w:val="ru-RU"/>
                </w:rPr>
                <w:t>438</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(современные электронные устройства)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w:t>
              </w:r>
              <w:r w:rsidRPr="00DF6710">
                <w:rPr>
                  <w:rFonts w:ascii="Times New Roman" w:hAnsi="Times New Roman"/>
                  <w:color w:val="0000FF"/>
                  <w:u w:val="single"/>
                  <w:lang w:val="ru-RU"/>
                </w:rPr>
                <w:t>6</w:t>
              </w:r>
              <w:r>
                <w:rPr>
                  <w:rFonts w:ascii="Times New Roman" w:hAnsi="Times New Roman"/>
                  <w:color w:val="0000FF"/>
                  <w:u w:val="single"/>
                </w:rPr>
                <w:t>cc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(компьютер)</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(фильмы и сериалы)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(музыка)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(поход в кино)</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dc</w:t>
              </w:r>
              <w:r w:rsidRPr="00DF6710">
                <w:rPr>
                  <w:rFonts w:ascii="Times New Roman" w:hAnsi="Times New Roman"/>
                  <w:color w:val="0000FF"/>
                  <w:u w:val="single"/>
                  <w:lang w:val="ru-RU"/>
                </w:rPr>
                <w:t>40</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de</w:t>
              </w:r>
              <w:r w:rsidRPr="00DF6710">
                <w:rPr>
                  <w:rFonts w:ascii="Times New Roman" w:hAnsi="Times New Roman"/>
                  <w:color w:val="0000FF"/>
                  <w:u w:val="single"/>
                  <w:lang w:val="ru-RU"/>
                </w:rPr>
                <w:t>34</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Досуг и увлечения (хобби) современного подростка (кружки и клубы по интересам)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w:t>
              </w:r>
              <w:r w:rsidRPr="00DF6710">
                <w:rPr>
                  <w:rFonts w:ascii="Times New Roman" w:hAnsi="Times New Roman"/>
                  <w:color w:val="0000FF"/>
                  <w:u w:val="single"/>
                  <w:lang w:val="ru-RU"/>
                </w:rPr>
                <w:t>582</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"Досуг и увлечения (хобби) современного подростка (чтение, кино, театр, музей, спорт, музыка)"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"Досуг и увлечения (хобби) современного подростка (чтение, кино, театр, музей, спорт, музыка)"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29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(режим труда и отдыха)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ee</w:t>
              </w:r>
              <w:r w:rsidRPr="00DF6710">
                <w:rPr>
                  <w:rFonts w:ascii="Times New Roman" w:hAnsi="Times New Roman"/>
                  <w:color w:val="0000FF"/>
                  <w:u w:val="single"/>
                  <w:lang w:val="ru-RU"/>
                </w:rPr>
                <w:t>10</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(справляемся со стрессом)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(фитнес, 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f</w:t>
              </w:r>
              <w:r w:rsidRPr="00DF6710">
                <w:rPr>
                  <w:rFonts w:ascii="Times New Roman" w:hAnsi="Times New Roman"/>
                  <w:color w:val="0000FF"/>
                  <w:u w:val="single"/>
                  <w:lang w:val="ru-RU"/>
                </w:rPr>
                <w:t>144</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(сбалансированное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eb</w:t>
              </w:r>
              <w:r w:rsidRPr="00DF6710">
                <w:rPr>
                  <w:rFonts w:ascii="Times New Roman" w:hAnsi="Times New Roman"/>
                  <w:color w:val="0000FF"/>
                  <w:u w:val="single"/>
                  <w:lang w:val="ru-RU"/>
                </w:rPr>
                <w:t>86</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Здоровый образ жизни (здоровое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eb</w:t>
              </w:r>
              <w:r w:rsidRPr="00DF6710">
                <w:rPr>
                  <w:rFonts w:ascii="Times New Roman" w:hAnsi="Times New Roman"/>
                  <w:color w:val="0000FF"/>
                  <w:u w:val="single"/>
                  <w:lang w:val="ru-RU"/>
                </w:rPr>
                <w:t>86</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f</w:t>
              </w:r>
              <w:r w:rsidRPr="00DF6710">
                <w:rPr>
                  <w:rFonts w:ascii="Times New Roman" w:hAnsi="Times New Roman"/>
                  <w:color w:val="0000FF"/>
                  <w:u w:val="single"/>
                  <w:lang w:val="ru-RU"/>
                </w:rPr>
                <w:t>3</w:t>
              </w:r>
              <w:r>
                <w:rPr>
                  <w:rFonts w:ascii="Times New Roman" w:hAnsi="Times New Roman"/>
                  <w:color w:val="0000FF"/>
                  <w:u w:val="single"/>
                </w:rPr>
                <w:t>b</w:t>
              </w:r>
              <w:r w:rsidRPr="00DF6710">
                <w:rPr>
                  <w:rFonts w:ascii="Times New Roman" w:hAnsi="Times New Roman"/>
                  <w:color w:val="0000FF"/>
                  <w:u w:val="single"/>
                  <w:lang w:val="ru-RU"/>
                </w:rPr>
                <w:t>0</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"Здоровый образ жизни: режим труда и отдыха, фитнес, сбалансированное питание"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f</w:t>
              </w:r>
              <w:r w:rsidRPr="00DF6710">
                <w:rPr>
                  <w:rFonts w:ascii="Times New Roman" w:hAnsi="Times New Roman"/>
                  <w:color w:val="0000FF"/>
                  <w:u w:val="single"/>
                  <w:lang w:val="ru-RU"/>
                </w:rPr>
                <w:t>86</w:t>
              </w:r>
              <w:r>
                <w:rPr>
                  <w:rFonts w:ascii="Times New Roman" w:hAnsi="Times New Roman"/>
                  <w:color w:val="0000FF"/>
                  <w:u w:val="single"/>
                </w:rPr>
                <w:t>a</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36</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(одежда, обувь)</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37</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(продукты питания)</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38</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(подарки)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39</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(поход по магазинам)</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40</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Покупки (ответственное потребление)</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"Покупки: одежда, обувь и продукты питания"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"Покупки: одежда, обувь и продукты питания"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(школьные клубы и внеурочные занятия)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(современное обучение)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/835312</w:t>
              </w:r>
              <w:r>
                <w:rPr>
                  <w:rFonts w:ascii="Times New Roman" w:hAnsi="Times New Roman"/>
                  <w:color w:val="0000FF"/>
                  <w:u w:val="single"/>
                </w:rPr>
                <w:t>aa</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(школьные активности)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/83530</w:t>
              </w:r>
              <w:r>
                <w:rPr>
                  <w:rFonts w:ascii="Times New Roman" w:hAnsi="Times New Roman"/>
                  <w:color w:val="0000FF"/>
                  <w:u w:val="single"/>
                </w:rPr>
                <w:t>a</w:t>
              </w:r>
              <w:r w:rsidRPr="00DF6710">
                <w:rPr>
                  <w:rFonts w:ascii="Times New Roman" w:hAnsi="Times New Roman"/>
                  <w:color w:val="0000FF"/>
                  <w:u w:val="single"/>
                  <w:lang w:val="ru-RU"/>
                </w:rPr>
                <w:t>30</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(переписка с зарубежными сверстниками)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/8353117</w:t>
              </w:r>
              <w:r>
                <w:rPr>
                  <w:rFonts w:ascii="Times New Roman" w:hAnsi="Times New Roman"/>
                  <w:color w:val="0000FF"/>
                  <w:u w:val="single"/>
                </w:rPr>
                <w:t>e</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(посещение библиотеки)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Школа, школьная жизнь (школьный журнал)</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49</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зарубежными сверстниками"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/83531</w:t>
              </w:r>
              <w:r>
                <w:rPr>
                  <w:rFonts w:ascii="Times New Roman" w:hAnsi="Times New Roman"/>
                  <w:color w:val="0000FF"/>
                  <w:u w:val="single"/>
                </w:rPr>
                <w:t>c</w:t>
              </w:r>
              <w:r w:rsidRPr="00DF6710">
                <w:rPr>
                  <w:rFonts w:ascii="Times New Roman" w:hAnsi="Times New Roman"/>
                  <w:color w:val="0000FF"/>
                  <w:u w:val="single"/>
                  <w:lang w:val="ru-RU"/>
                </w:rPr>
                <w:t>3</w:t>
              </w:r>
              <w:r>
                <w:rPr>
                  <w:rFonts w:ascii="Times New Roman" w:hAnsi="Times New Roman"/>
                  <w:color w:val="0000FF"/>
                  <w:u w:val="single"/>
                </w:rPr>
                <w:t>c</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50</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Контроль по теме "Школа,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зарубежными сверстниками"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/83531</w:t>
              </w:r>
              <w:r>
                <w:rPr>
                  <w:rFonts w:ascii="Times New Roman" w:hAnsi="Times New Roman"/>
                  <w:color w:val="0000FF"/>
                  <w:u w:val="single"/>
                </w:rPr>
                <w:t>c</w:t>
              </w:r>
              <w:r w:rsidRPr="00DF6710">
                <w:rPr>
                  <w:rFonts w:ascii="Times New Roman" w:hAnsi="Times New Roman"/>
                  <w:color w:val="0000FF"/>
                  <w:u w:val="single"/>
                  <w:lang w:val="ru-RU"/>
                </w:rPr>
                <w:t>3</w:t>
              </w:r>
              <w:r>
                <w:rPr>
                  <w:rFonts w:ascii="Times New Roman" w:hAnsi="Times New Roman"/>
                  <w:color w:val="0000FF"/>
                  <w:u w:val="single"/>
                </w:rPr>
                <w:t>c</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(поездка в летний лагерь)</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(активности в летнем лагере)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Путешествия по России и зарубежным странам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/83531</w:t>
              </w:r>
              <w:r>
                <w:rPr>
                  <w:rFonts w:ascii="Times New Roman" w:hAnsi="Times New Roman"/>
                  <w:color w:val="0000FF"/>
                  <w:u w:val="single"/>
                </w:rPr>
                <w:t>d</w:t>
              </w:r>
              <w:r w:rsidRPr="00DF6710">
                <w:rPr>
                  <w:rFonts w:ascii="Times New Roman" w:hAnsi="Times New Roman"/>
                  <w:color w:val="0000FF"/>
                  <w:u w:val="single"/>
                  <w:lang w:val="ru-RU"/>
                </w:rPr>
                <w:t>5</w:t>
              </w:r>
              <w:r>
                <w:rPr>
                  <w:rFonts w:ascii="Times New Roman" w:hAnsi="Times New Roman"/>
                  <w:color w:val="0000FF"/>
                  <w:u w:val="single"/>
                </w:rPr>
                <w:t>e</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Путешествия по России и зарубежным странам (открытка с отдыха)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(парки развлечений)</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(тематический парк)</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(поездка в образовательный лагерь)</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Каникулы в различное время года (правила безопасности на отдыхе)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59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"Каникулы в различное время года. Виды отдыха. Путешествия по России и зарубежным странам"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/83532</w:t>
              </w:r>
              <w:r>
                <w:rPr>
                  <w:rFonts w:ascii="Times New Roman" w:hAnsi="Times New Roman"/>
                  <w:color w:val="0000FF"/>
                  <w:u w:val="single"/>
                </w:rPr>
                <w:t>d</w:t>
              </w:r>
              <w:r w:rsidRPr="00DF6710">
                <w:rPr>
                  <w:rFonts w:ascii="Times New Roman" w:hAnsi="Times New Roman"/>
                  <w:color w:val="0000FF"/>
                  <w:u w:val="single"/>
                  <w:lang w:val="ru-RU"/>
                </w:rPr>
                <w:t>08</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"Каникулы в различное время года. Виды отдыха. Путешествия по России и зарубежным странам"</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/83532</w:t>
              </w:r>
              <w:r>
                <w:rPr>
                  <w:rFonts w:ascii="Times New Roman" w:hAnsi="Times New Roman"/>
                  <w:color w:val="0000FF"/>
                  <w:u w:val="single"/>
                </w:rPr>
                <w:t>d</w:t>
              </w:r>
              <w:r w:rsidRPr="00DF6710">
                <w:rPr>
                  <w:rFonts w:ascii="Times New Roman" w:hAnsi="Times New Roman"/>
                  <w:color w:val="0000FF"/>
                  <w:u w:val="single"/>
                  <w:lang w:val="ru-RU"/>
                </w:rPr>
                <w:t>08</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61</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Природа (загрязнение окружающей среды)</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/835338</w:t>
              </w:r>
              <w:r>
                <w:rPr>
                  <w:rFonts w:ascii="Times New Roman" w:hAnsi="Times New Roman"/>
                  <w:color w:val="0000FF"/>
                  <w:u w:val="single"/>
                </w:rPr>
                <w:t>a</w:t>
              </w:r>
              <w:r w:rsidRPr="00DF6710">
                <w:rPr>
                  <w:rFonts w:ascii="Times New Roman" w:hAnsi="Times New Roman"/>
                  <w:color w:val="0000FF"/>
                  <w:u w:val="single"/>
                  <w:lang w:val="ru-RU"/>
                </w:rPr>
                <w:t>2</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62</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Природа (важные проблемы экологии)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w:t>
              </w:r>
              <w:r>
                <w:rPr>
                  <w:rFonts w:ascii="Times New Roman" w:hAnsi="Times New Roman"/>
                  <w:color w:val="0000FF"/>
                  <w:u w:val="single"/>
                </w:rPr>
                <w:t>d</w:t>
              </w:r>
              <w:r w:rsidRPr="00DF6710">
                <w:rPr>
                  <w:rFonts w:ascii="Times New Roman" w:hAnsi="Times New Roman"/>
                  <w:color w:val="0000FF"/>
                  <w:u w:val="single"/>
                  <w:lang w:val="ru-RU"/>
                </w:rPr>
                <w:t>2</w:t>
              </w:r>
              <w:r>
                <w:rPr>
                  <w:rFonts w:ascii="Times New Roman" w:hAnsi="Times New Roman"/>
                  <w:color w:val="0000FF"/>
                  <w:u w:val="single"/>
                </w:rPr>
                <w:t>a</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Природа (заботимся об окружающей среде)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/83533564</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Природа: дикие и домашние животные (в зоопарке и заповеднике)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Природа: дикие и домашние животные (национальные парки)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/8352827</w:t>
              </w:r>
              <w:r>
                <w:rPr>
                  <w:rFonts w:ascii="Times New Roman" w:hAnsi="Times New Roman"/>
                  <w:color w:val="0000FF"/>
                  <w:u w:val="single"/>
                </w:rPr>
                <w:t>c</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66</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Природа (помощь окружающей среде)</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w:t>
              </w:r>
              <w:r>
                <w:rPr>
                  <w:rFonts w:ascii="Times New Roman" w:hAnsi="Times New Roman"/>
                  <w:color w:val="0000FF"/>
                  <w:u w:val="single"/>
                </w:rPr>
                <w:t>b</w:t>
              </w:r>
              <w:r w:rsidRPr="00DF6710">
                <w:rPr>
                  <w:rFonts w:ascii="Times New Roman" w:hAnsi="Times New Roman"/>
                  <w:color w:val="0000FF"/>
                  <w:u w:val="single"/>
                  <w:lang w:val="ru-RU"/>
                </w:rPr>
                <w:t>4</w:t>
              </w:r>
              <w:r>
                <w:rPr>
                  <w:rFonts w:ascii="Times New Roman" w:hAnsi="Times New Roman"/>
                  <w:color w:val="0000FF"/>
                  <w:u w:val="single"/>
                </w:rPr>
                <w:t>a</w:t>
              </w:r>
            </w:hyperlink>
            <w:r w:rsidRPr="00DF6710">
              <w:rPr>
                <w:rFonts w:ascii="Times New Roman" w:hAnsi="Times New Roman"/>
                <w:color w:val="000000"/>
                <w:sz w:val="24"/>
                <w:lang w:val="ru-RU"/>
              </w:rPr>
              <w:t xml:space="preserve"> </w:t>
            </w:r>
            <w:hyperlink r:id="rId14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w:t>
              </w:r>
              <w:r>
                <w:rPr>
                  <w:rFonts w:ascii="Times New Roman" w:hAnsi="Times New Roman"/>
                  <w:color w:val="0000FF"/>
                  <w:u w:val="single"/>
                </w:rPr>
                <w:t>a</w:t>
              </w:r>
              <w:r w:rsidRPr="00DF6710">
                <w:rPr>
                  <w:rFonts w:ascii="Times New Roman" w:hAnsi="Times New Roman"/>
                  <w:color w:val="0000FF"/>
                  <w:u w:val="single"/>
                  <w:lang w:val="ru-RU"/>
                </w:rPr>
                <w:t>14</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67</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Природа (флора и фауна)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68</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Климат, погода"</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69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(особенности)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/835340</w:t>
              </w:r>
              <w:r>
                <w:rPr>
                  <w:rFonts w:ascii="Times New Roman" w:hAnsi="Times New Roman"/>
                  <w:color w:val="0000FF"/>
                  <w:u w:val="single"/>
                </w:rPr>
                <w:t>a</w:t>
              </w:r>
              <w:r w:rsidRPr="00DF6710">
                <w:rPr>
                  <w:rFonts w:ascii="Times New Roman" w:hAnsi="Times New Roman"/>
                  <w:color w:val="0000FF"/>
                  <w:u w:val="single"/>
                  <w:lang w:val="ru-RU"/>
                </w:rPr>
                <w:t>4</w:t>
              </w:r>
            </w:hyperlink>
            <w:r w:rsidRPr="00DF6710">
              <w:rPr>
                <w:rFonts w:ascii="Times New Roman" w:hAnsi="Times New Roman"/>
                <w:color w:val="000000"/>
                <w:sz w:val="24"/>
                <w:lang w:val="ru-RU"/>
              </w:rPr>
              <w:t xml:space="preserve"> </w:t>
            </w:r>
            <w:hyperlink r:id="rId14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w:t>
              </w:r>
              <w:r>
                <w:rPr>
                  <w:rFonts w:ascii="Times New Roman" w:hAnsi="Times New Roman"/>
                  <w:color w:val="0000FF"/>
                  <w:u w:val="single"/>
                </w:rPr>
                <w:t>e</w:t>
              </w:r>
              <w:r w:rsidRPr="00DF6710">
                <w:rPr>
                  <w:rFonts w:ascii="Times New Roman" w:hAnsi="Times New Roman"/>
                  <w:color w:val="0000FF"/>
                  <w:u w:val="single"/>
                  <w:lang w:val="ru-RU"/>
                </w:rPr>
                <w:t>42</w:t>
              </w:r>
            </w:hyperlink>
            <w:r w:rsidRPr="00DF6710">
              <w:rPr>
                <w:rFonts w:ascii="Times New Roman" w:hAnsi="Times New Roman"/>
                <w:color w:val="000000"/>
                <w:sz w:val="24"/>
                <w:lang w:val="ru-RU"/>
              </w:rPr>
              <w:t xml:space="preserve"> </w:t>
            </w:r>
            <w:hyperlink r:id="rId14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/83533</w:t>
              </w:r>
              <w:r>
                <w:rPr>
                  <w:rFonts w:ascii="Times New Roman" w:hAnsi="Times New Roman"/>
                  <w:color w:val="0000FF"/>
                  <w:u w:val="single"/>
                </w:rPr>
                <w:t>f</w:t>
              </w:r>
              <w:r w:rsidRPr="00DF6710">
                <w:rPr>
                  <w:rFonts w:ascii="Times New Roman" w:hAnsi="Times New Roman"/>
                  <w:color w:val="0000FF"/>
                  <w:u w:val="single"/>
                  <w:lang w:val="ru-RU"/>
                </w:rPr>
                <w:t>78</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(плюсы и минусы)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(проблемы безопасности)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(правила безопасности)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(городской транспорт)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Жизнь в городе и сельской местности (настоящее и будущее)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Описание родного города (села). (приводим наш район в порядок)</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"Жизнь в городе и сельской местности. Описание родного города (села). Транспорт"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/8353422</w:t>
              </w:r>
              <w:r>
                <w:rPr>
                  <w:rFonts w:ascii="Times New Roman" w:hAnsi="Times New Roman"/>
                  <w:color w:val="0000FF"/>
                  <w:u w:val="single"/>
                </w:rPr>
                <w:t>a</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77</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Контроль по темам "Природа: дикие и домашние животные. Климат, погода" и "Жизнь в городе и сельской местности. </w:t>
            </w:r>
            <w:r>
              <w:rPr>
                <w:rFonts w:ascii="Times New Roman" w:hAnsi="Times New Roman"/>
                <w:color w:val="000000"/>
                <w:sz w:val="24"/>
              </w:rPr>
              <w:t>Описание родного города (села). Транспорт"</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/83534360</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Средства массовой информации (новостные ресурсы)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79</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Средства массовой информации (газеты)</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w:t>
              </w:r>
              <w:r>
                <w:rPr>
                  <w:rFonts w:ascii="Times New Roman" w:hAnsi="Times New Roman"/>
                  <w:color w:val="0000FF"/>
                  <w:u w:val="single"/>
                </w:rPr>
                <w:t>a</w:t>
              </w:r>
              <w:r w:rsidRPr="00DF6710">
                <w:rPr>
                  <w:rFonts w:ascii="Times New Roman" w:hAnsi="Times New Roman"/>
                  <w:color w:val="0000FF"/>
                  <w:u w:val="single"/>
                  <w:lang w:val="ru-RU"/>
                </w:rPr>
                <w:t>78</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80</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Средства массовой информации (журналы)</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w:t>
              </w:r>
              <w:r>
                <w:rPr>
                  <w:rFonts w:ascii="Times New Roman" w:hAnsi="Times New Roman"/>
                  <w:color w:val="0000FF"/>
                  <w:u w:val="single"/>
                </w:rPr>
                <w:t>a</w:t>
              </w:r>
              <w:r w:rsidRPr="00DF6710">
                <w:rPr>
                  <w:rFonts w:ascii="Times New Roman" w:hAnsi="Times New Roman"/>
                  <w:color w:val="0000FF"/>
                  <w:u w:val="single"/>
                  <w:lang w:val="ru-RU"/>
                </w:rPr>
                <w:t>79</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81</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Средства массовой информации (телевидение)</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/83529884</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82</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Средства массовой информации (радио)</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w:t>
              </w:r>
              <w:r>
                <w:rPr>
                  <w:rFonts w:ascii="Times New Roman" w:hAnsi="Times New Roman"/>
                  <w:color w:val="0000FF"/>
                  <w:u w:val="single"/>
                </w:rPr>
                <w:t>bfe</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83</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Средства массовой информации (интернет)</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/83529582</w:t>
              </w:r>
            </w:hyperlink>
            <w:r w:rsidRPr="00DF6710">
              <w:rPr>
                <w:rFonts w:ascii="Times New Roman" w:hAnsi="Times New Roman"/>
                <w:color w:val="000000"/>
                <w:sz w:val="24"/>
                <w:lang w:val="ru-RU"/>
              </w:rPr>
              <w:t xml:space="preserve"> </w:t>
            </w:r>
            <w:hyperlink r:id="rId15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/83534496</w:t>
              </w:r>
            </w:hyperlink>
            <w:r w:rsidRPr="00DF6710">
              <w:rPr>
                <w:rFonts w:ascii="Times New Roman" w:hAnsi="Times New Roman"/>
                <w:color w:val="000000"/>
                <w:sz w:val="24"/>
                <w:lang w:val="ru-RU"/>
              </w:rPr>
              <w:t xml:space="preserve"> </w:t>
            </w:r>
            <w:hyperlink r:id="rId15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/83534838</w:t>
              </w:r>
            </w:hyperlink>
            <w:r w:rsidRPr="00DF6710">
              <w:rPr>
                <w:rFonts w:ascii="Times New Roman" w:hAnsi="Times New Roman"/>
                <w:color w:val="000000"/>
                <w:sz w:val="24"/>
                <w:lang w:val="ru-RU"/>
              </w:rPr>
              <w:t xml:space="preserve"> </w:t>
            </w:r>
            <w:hyperlink r:id="rId15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w:t>
              </w:r>
              <w:r>
                <w:rPr>
                  <w:rFonts w:ascii="Times New Roman" w:hAnsi="Times New Roman"/>
                  <w:color w:val="0000FF"/>
                  <w:u w:val="single"/>
                </w:rPr>
                <w:t>b</w:t>
              </w:r>
              <w:r w:rsidRPr="00DF6710">
                <w:rPr>
                  <w:rFonts w:ascii="Times New Roman" w:hAnsi="Times New Roman"/>
                  <w:color w:val="0000FF"/>
                  <w:u w:val="single"/>
                  <w:lang w:val="ru-RU"/>
                </w:rPr>
                <w:t>08</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84</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"Средства массовой информации (телевидение, журналы, Интернет)"</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/83529</w:t>
              </w:r>
              <w:r>
                <w:rPr>
                  <w:rFonts w:ascii="Times New Roman" w:hAnsi="Times New Roman"/>
                  <w:color w:val="0000FF"/>
                  <w:u w:val="single"/>
                </w:rPr>
                <w:t>d</w:t>
              </w:r>
              <w:r w:rsidRPr="00DF6710">
                <w:rPr>
                  <w:rFonts w:ascii="Times New Roman" w:hAnsi="Times New Roman"/>
                  <w:color w:val="0000FF"/>
                  <w:u w:val="single"/>
                  <w:lang w:val="ru-RU"/>
                </w:rPr>
                <w:t>8</w:t>
              </w:r>
              <w:r>
                <w:rPr>
                  <w:rFonts w:ascii="Times New Roman" w:hAnsi="Times New Roman"/>
                  <w:color w:val="0000FF"/>
                  <w:u w:val="single"/>
                </w:rPr>
                <w:t>e</w:t>
              </w:r>
            </w:hyperlink>
            <w:r w:rsidRPr="00DF6710">
              <w:rPr>
                <w:rFonts w:ascii="Times New Roman" w:hAnsi="Times New Roman"/>
                <w:color w:val="000000"/>
                <w:sz w:val="24"/>
                <w:lang w:val="ru-RU"/>
              </w:rPr>
              <w:t xml:space="preserve"> </w:t>
            </w:r>
            <w:hyperlink r:id="rId15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/835349</w:t>
              </w:r>
              <w:r>
                <w:rPr>
                  <w:rFonts w:ascii="Times New Roman" w:hAnsi="Times New Roman"/>
                  <w:color w:val="0000FF"/>
                  <w:u w:val="single"/>
                </w:rPr>
                <w:t>d</w:t>
              </w:r>
              <w:r w:rsidRPr="00DF6710">
                <w:rPr>
                  <w:rFonts w:ascii="Times New Roman" w:hAnsi="Times New Roman"/>
                  <w:color w:val="0000FF"/>
                  <w:u w:val="single"/>
                  <w:lang w:val="ru-RU"/>
                </w:rPr>
                <w:t>2</w:t>
              </w:r>
            </w:hyperlink>
          </w:p>
        </w:tc>
      </w:tr>
      <w:tr w:rsidR="0050660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теме "Средства массовой информации (телевидение, журналы, Интернет)" / Всероссийская проверочная работа</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Default="0050660C">
            <w:pPr>
              <w:spacing w:after="0"/>
              <w:ind w:left="135"/>
            </w:pPr>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 (страны) изучаемого языка (географическое положение, столицы, население)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w:t>
              </w:r>
              <w:r>
                <w:rPr>
                  <w:rFonts w:ascii="Times New Roman" w:hAnsi="Times New Roman"/>
                  <w:color w:val="0000FF"/>
                  <w:u w:val="single"/>
                </w:rPr>
                <w:t>c</w:t>
              </w:r>
              <w:r w:rsidRPr="00DF6710">
                <w:rPr>
                  <w:rFonts w:ascii="Times New Roman" w:hAnsi="Times New Roman"/>
                  <w:color w:val="0000FF"/>
                  <w:u w:val="single"/>
                  <w:lang w:val="ru-RU"/>
                </w:rPr>
                <w:t>16</w:t>
              </w:r>
            </w:hyperlink>
            <w:r w:rsidRPr="00DF6710">
              <w:rPr>
                <w:rFonts w:ascii="Times New Roman" w:hAnsi="Times New Roman"/>
                <w:color w:val="000000"/>
                <w:sz w:val="24"/>
                <w:lang w:val="ru-RU"/>
              </w:rPr>
              <w:t xml:space="preserve"> </w:t>
            </w:r>
            <w:hyperlink r:id="rId15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/8353599</w:t>
              </w:r>
              <w:r>
                <w:rPr>
                  <w:rFonts w:ascii="Times New Roman" w:hAnsi="Times New Roman"/>
                  <w:color w:val="0000FF"/>
                  <w:u w:val="single"/>
                </w:rPr>
                <w:t>a</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(географическое положение, столицы, население)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w:t>
              </w:r>
              <w:r>
                <w:rPr>
                  <w:rFonts w:ascii="Times New Roman" w:hAnsi="Times New Roman"/>
                  <w:color w:val="0000FF"/>
                  <w:u w:val="single"/>
                </w:rPr>
                <w:t>edc</w:t>
              </w:r>
            </w:hyperlink>
            <w:r w:rsidRPr="00DF6710">
              <w:rPr>
                <w:rFonts w:ascii="Times New Roman" w:hAnsi="Times New Roman"/>
                <w:color w:val="000000"/>
                <w:sz w:val="24"/>
                <w:lang w:val="ru-RU"/>
              </w:rPr>
              <w:t xml:space="preserve"> </w:t>
            </w:r>
            <w:hyperlink r:id="rId16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/8353536</w:t>
              </w:r>
              <w:r>
                <w:rPr>
                  <w:rFonts w:ascii="Times New Roman" w:hAnsi="Times New Roman"/>
                  <w:color w:val="0000FF"/>
                  <w:u w:val="single"/>
                </w:rPr>
                <w:t>e</w:t>
              </w:r>
            </w:hyperlink>
            <w:r w:rsidRPr="00DF6710">
              <w:rPr>
                <w:rFonts w:ascii="Times New Roman" w:hAnsi="Times New Roman"/>
                <w:color w:val="000000"/>
                <w:sz w:val="24"/>
                <w:lang w:val="ru-RU"/>
              </w:rPr>
              <w:t xml:space="preserve"> </w:t>
            </w:r>
            <w:hyperlink r:id="rId16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/8353579</w:t>
              </w:r>
              <w:r>
                <w:rPr>
                  <w:rFonts w:ascii="Times New Roman" w:hAnsi="Times New Roman"/>
                  <w:color w:val="0000FF"/>
                  <w:u w:val="single"/>
                </w:rPr>
                <w:t>c</w:t>
              </w:r>
            </w:hyperlink>
            <w:r w:rsidRPr="00DF6710">
              <w:rPr>
                <w:rFonts w:ascii="Times New Roman" w:hAnsi="Times New Roman"/>
                <w:color w:val="000000"/>
                <w:sz w:val="24"/>
                <w:lang w:val="ru-RU"/>
              </w:rPr>
              <w:t xml:space="preserve"> </w:t>
            </w:r>
            <w:hyperlink r:id="rId16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/8353599</w:t>
              </w:r>
              <w:r>
                <w:rPr>
                  <w:rFonts w:ascii="Times New Roman" w:hAnsi="Times New Roman"/>
                  <w:color w:val="0000FF"/>
                  <w:u w:val="single"/>
                </w:rPr>
                <w:t>a</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Страна (страны) изучаемого языка (традиции, обычаи)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/83535120</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89</w:t>
            </w:r>
          </w:p>
        </w:tc>
        <w:tc>
          <w:tcPr>
            <w:tcW w:w="4019" w:type="dxa"/>
            <w:tcMar>
              <w:top w:w="50" w:type="dxa"/>
              <w:left w:w="100" w:type="dxa"/>
            </w:tcMar>
            <w:vAlign w:val="center"/>
          </w:tcPr>
          <w:p w:rsidR="0050660C" w:rsidRDefault="003A6D1B">
            <w:pPr>
              <w:spacing w:after="0"/>
              <w:ind w:left="135"/>
            </w:pPr>
            <w:r>
              <w:rPr>
                <w:rFonts w:ascii="Times New Roman" w:hAnsi="Times New Roman"/>
                <w:color w:val="000000"/>
                <w:sz w:val="24"/>
              </w:rPr>
              <w:t>Родная страна (традиции, обычаи)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/83535558</w:t>
              </w:r>
            </w:hyperlink>
            <w:r w:rsidRPr="00DF6710">
              <w:rPr>
                <w:rFonts w:ascii="Times New Roman" w:hAnsi="Times New Roman"/>
                <w:color w:val="000000"/>
                <w:sz w:val="24"/>
                <w:lang w:val="ru-RU"/>
              </w:rPr>
              <w:t xml:space="preserve"> </w:t>
            </w:r>
            <w:hyperlink r:id="rId16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/83535008</w:t>
              </w:r>
            </w:hyperlink>
            <w:r w:rsidRPr="00DF6710">
              <w:rPr>
                <w:rFonts w:ascii="Times New Roman" w:hAnsi="Times New Roman"/>
                <w:color w:val="000000"/>
                <w:sz w:val="24"/>
                <w:lang w:val="ru-RU"/>
              </w:rPr>
              <w:t xml:space="preserve"> </w:t>
            </w:r>
            <w:hyperlink r:id="rId16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/83534</w:t>
              </w:r>
              <w:r>
                <w:rPr>
                  <w:rFonts w:ascii="Times New Roman" w:hAnsi="Times New Roman"/>
                  <w:color w:val="0000FF"/>
                  <w:u w:val="single"/>
                </w:rPr>
                <w:t>d</w:t>
              </w:r>
              <w:r w:rsidRPr="00DF6710">
                <w:rPr>
                  <w:rFonts w:ascii="Times New Roman" w:hAnsi="Times New Roman"/>
                  <w:color w:val="0000FF"/>
                  <w:u w:val="single"/>
                  <w:lang w:val="ru-RU"/>
                </w:rPr>
                <w:t>42</w:t>
              </w:r>
            </w:hyperlink>
          </w:p>
        </w:tc>
      </w:tr>
      <w:tr w:rsidR="0050660C" w:rsidRPr="006D0FA7">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(страницы истории)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Pr="009E70EC" w:rsidRDefault="009E70EC">
            <w:pPr>
              <w:spacing w:after="0"/>
              <w:ind w:left="135"/>
              <w:jc w:val="center"/>
              <w:rPr>
                <w:lang w:val="ru-RU"/>
              </w:rPr>
            </w:pPr>
            <w:r>
              <w:rPr>
                <w:lang w:val="ru-RU"/>
              </w:rPr>
              <w:t>1</w:t>
            </w: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af</w:t>
              </w:r>
              <w:r w:rsidRPr="00DF6710">
                <w:rPr>
                  <w:rFonts w:ascii="Times New Roman" w:hAnsi="Times New Roman"/>
                  <w:color w:val="0000FF"/>
                  <w:u w:val="single"/>
                  <w:lang w:val="ru-RU"/>
                </w:rPr>
                <w:t>04</w:t>
              </w:r>
            </w:hyperlink>
            <w:r w:rsidRPr="00DF6710">
              <w:rPr>
                <w:rFonts w:ascii="Times New Roman" w:hAnsi="Times New Roman"/>
                <w:color w:val="000000"/>
                <w:sz w:val="24"/>
                <w:lang w:val="ru-RU"/>
              </w:rPr>
              <w:t xml:space="preserve"> </w:t>
            </w:r>
            <w:hyperlink r:id="rId16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c</w:t>
              </w:r>
              <w:r w:rsidRPr="00DF6710">
                <w:rPr>
                  <w:rFonts w:ascii="Times New Roman" w:hAnsi="Times New Roman"/>
                  <w:color w:val="0000FF"/>
                  <w:u w:val="single"/>
                  <w:lang w:val="ru-RU"/>
                </w:rPr>
                <w:t>4</w:t>
              </w:r>
              <w:r>
                <w:rPr>
                  <w:rFonts w:ascii="Times New Roman" w:hAnsi="Times New Roman"/>
                  <w:color w:val="0000FF"/>
                  <w:u w:val="single"/>
                </w:rPr>
                <w:t>c</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(языковые особенности)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/8352</w:t>
              </w:r>
              <w:r>
                <w:rPr>
                  <w:rFonts w:ascii="Times New Roman" w:hAnsi="Times New Roman"/>
                  <w:color w:val="0000FF"/>
                  <w:u w:val="single"/>
                </w:rPr>
                <w:t>a</w:t>
              </w:r>
              <w:r w:rsidRPr="00DF6710">
                <w:rPr>
                  <w:rFonts w:ascii="Times New Roman" w:hAnsi="Times New Roman"/>
                  <w:color w:val="0000FF"/>
                  <w:u w:val="single"/>
                  <w:lang w:val="ru-RU"/>
                </w:rPr>
                <w:t>202</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Родная страна и страна (страны) изучаемого языка (достопримечательности)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b</w:t>
              </w:r>
              <w:r w:rsidRPr="00DF6710">
                <w:rPr>
                  <w:rFonts w:ascii="Times New Roman" w:hAnsi="Times New Roman"/>
                  <w:color w:val="0000FF"/>
                  <w:u w:val="single"/>
                  <w:lang w:val="ru-RU"/>
                </w:rPr>
                <w:t>16</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93</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b</w:t>
              </w:r>
              <w:r w:rsidRPr="00DF6710">
                <w:rPr>
                  <w:rFonts w:ascii="Times New Roman" w:hAnsi="Times New Roman"/>
                  <w:color w:val="0000FF"/>
                  <w:u w:val="single"/>
                  <w:lang w:val="ru-RU"/>
                </w:rPr>
                <w:t>16</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94</w:t>
            </w:r>
          </w:p>
        </w:tc>
        <w:tc>
          <w:tcPr>
            <w:tcW w:w="4019" w:type="dxa"/>
            <w:tcMar>
              <w:top w:w="50" w:type="dxa"/>
              <w:left w:w="100" w:type="dxa"/>
            </w:tcMar>
            <w:vAlign w:val="center"/>
          </w:tcPr>
          <w:p w:rsidR="0050660C" w:rsidRDefault="003A6D1B">
            <w:pPr>
              <w:spacing w:after="0"/>
              <w:ind w:left="135"/>
            </w:pPr>
            <w:r w:rsidRPr="00DF6710">
              <w:rPr>
                <w:rFonts w:ascii="Times New Roman" w:hAnsi="Times New Roman"/>
                <w:color w:val="000000"/>
                <w:sz w:val="24"/>
                <w:lang w:val="ru-RU"/>
              </w:rPr>
              <w:t xml:space="preserve">Выдающиеся люди страны (стран) изучаемого языка. </w:t>
            </w:r>
            <w:r>
              <w:rPr>
                <w:rFonts w:ascii="Times New Roman" w:hAnsi="Times New Roman"/>
                <w:color w:val="000000"/>
                <w:sz w:val="24"/>
              </w:rPr>
              <w:t>(писатели)</w:t>
            </w:r>
          </w:p>
        </w:tc>
        <w:tc>
          <w:tcPr>
            <w:tcW w:w="72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f</w:t>
              </w:r>
              <w:r w:rsidRPr="00DF6710">
                <w:rPr>
                  <w:rFonts w:ascii="Times New Roman" w:hAnsi="Times New Roman"/>
                  <w:color w:val="0000FF"/>
                  <w:u w:val="single"/>
                  <w:lang w:val="ru-RU"/>
                </w:rPr>
                <w:t>1</w:t>
              </w:r>
              <w:r>
                <w:rPr>
                  <w:rFonts w:ascii="Times New Roman" w:hAnsi="Times New Roman"/>
                  <w:color w:val="0000FF"/>
                  <w:u w:val="single"/>
                </w:rPr>
                <w:t>c</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95</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страны (стран) изучаемого языка (писатели, известные произведения)</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Pr="009E70EC" w:rsidRDefault="009E70EC">
            <w:pPr>
              <w:spacing w:after="0"/>
              <w:ind w:left="135"/>
              <w:jc w:val="center"/>
              <w:rPr>
                <w:lang w:val="ru-RU"/>
              </w:rPr>
            </w:pPr>
            <w:r>
              <w:rPr>
                <w:lang w:val="ru-RU"/>
              </w:rPr>
              <w:t>1</w:t>
            </w: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f</w:t>
              </w:r>
              <w:r w:rsidRPr="00DF6710">
                <w:rPr>
                  <w:rFonts w:ascii="Times New Roman" w:hAnsi="Times New Roman"/>
                  <w:color w:val="0000FF"/>
                  <w:u w:val="single"/>
                  <w:lang w:val="ru-RU"/>
                </w:rPr>
                <w:t>1</w:t>
              </w:r>
              <w:r>
                <w:rPr>
                  <w:rFonts w:ascii="Times New Roman" w:hAnsi="Times New Roman"/>
                  <w:color w:val="0000FF"/>
                  <w:u w:val="single"/>
                </w:rPr>
                <w:t>c</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96</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страны (стран) изучаемого языка (поэты)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d</w:t>
              </w:r>
              <w:r w:rsidRPr="00DF6710">
                <w:rPr>
                  <w:rFonts w:ascii="Times New Roman" w:hAnsi="Times New Roman"/>
                  <w:color w:val="0000FF"/>
                  <w:u w:val="single"/>
                  <w:lang w:val="ru-RU"/>
                </w:rPr>
                <w:t>8</w:t>
              </w:r>
              <w:r>
                <w:rPr>
                  <w:rFonts w:ascii="Times New Roman" w:hAnsi="Times New Roman"/>
                  <w:color w:val="0000FF"/>
                  <w:u w:val="single"/>
                </w:rPr>
                <w:t>c</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97</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страны (стран) изучаемого языка (учёные)</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/83536296</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98</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страны (стран) изучаемого языка (спортсмены, актёры)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/8353616</w:t>
              </w:r>
              <w:r>
                <w:rPr>
                  <w:rFonts w:ascii="Times New Roman" w:hAnsi="Times New Roman"/>
                  <w:color w:val="0000FF"/>
                  <w:u w:val="single"/>
                </w:rPr>
                <w:t>a</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99</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родной страны (спортсмены, актёры)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/8353616</w:t>
              </w:r>
              <w:r>
                <w:rPr>
                  <w:rFonts w:ascii="Times New Roman" w:hAnsi="Times New Roman"/>
                  <w:color w:val="0000FF"/>
                  <w:u w:val="single"/>
                </w:rPr>
                <w:t>a</w:t>
              </w:r>
            </w:hyperlink>
            <w:r w:rsidRPr="00DF6710">
              <w:rPr>
                <w:rFonts w:ascii="Times New Roman" w:hAnsi="Times New Roman"/>
                <w:color w:val="000000"/>
                <w:sz w:val="24"/>
                <w:lang w:val="ru-RU"/>
              </w:rPr>
              <w:t xml:space="preserve"> </w:t>
            </w:r>
            <w:hyperlink r:id="rId178">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/835363</w:t>
              </w:r>
              <w:r>
                <w:rPr>
                  <w:rFonts w:ascii="Times New Roman" w:hAnsi="Times New Roman"/>
                  <w:color w:val="0000FF"/>
                  <w:u w:val="single"/>
                </w:rPr>
                <w:t>b</w:t>
              </w:r>
              <w:r w:rsidRPr="00DF6710">
                <w:rPr>
                  <w:rFonts w:ascii="Times New Roman" w:hAnsi="Times New Roman"/>
                  <w:color w:val="0000FF"/>
                  <w:u w:val="single"/>
                  <w:lang w:val="ru-RU"/>
                </w:rPr>
                <w:t>8</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100</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Выдающиеся люди родной страны (писатели, поэты)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f</w:t>
              </w:r>
              <w:r w:rsidRPr="00DF6710">
                <w:rPr>
                  <w:rFonts w:ascii="Times New Roman" w:hAnsi="Times New Roman"/>
                  <w:color w:val="0000FF"/>
                  <w:u w:val="single"/>
                  <w:lang w:val="ru-RU"/>
                </w:rPr>
                <w:t>1</w:t>
              </w:r>
              <w:r>
                <w:rPr>
                  <w:rFonts w:ascii="Times New Roman" w:hAnsi="Times New Roman"/>
                  <w:color w:val="0000FF"/>
                  <w:u w:val="single"/>
                </w:rPr>
                <w:t>c</w:t>
              </w:r>
            </w:hyperlink>
            <w:r w:rsidRPr="00DF6710">
              <w:rPr>
                <w:rFonts w:ascii="Times New Roman" w:hAnsi="Times New Roman"/>
                <w:color w:val="000000"/>
                <w:sz w:val="24"/>
                <w:lang w:val="ru-RU"/>
              </w:rPr>
              <w:t xml:space="preserve"> </w:t>
            </w:r>
            <w:hyperlink r:id="rId180">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/83535</w:t>
              </w:r>
              <w:r>
                <w:rPr>
                  <w:rFonts w:ascii="Times New Roman" w:hAnsi="Times New Roman"/>
                  <w:color w:val="0000FF"/>
                  <w:u w:val="single"/>
                </w:rPr>
                <w:t>d</w:t>
              </w:r>
              <w:r w:rsidRPr="00DF6710">
                <w:rPr>
                  <w:rFonts w:ascii="Times New Roman" w:hAnsi="Times New Roman"/>
                  <w:color w:val="0000FF"/>
                  <w:u w:val="single"/>
                  <w:lang w:val="ru-RU"/>
                </w:rPr>
                <w:t>8</w:t>
              </w:r>
              <w:r>
                <w:rPr>
                  <w:rFonts w:ascii="Times New Roman" w:hAnsi="Times New Roman"/>
                  <w:color w:val="0000FF"/>
                  <w:u w:val="single"/>
                </w:rPr>
                <w:t>c</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101</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Обобщение по теме "Выдающиеся люди родной страны и страны (стран) изучаемого языка: учёные, писатели, поэты, спортсмены"</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50660C">
            <w:pPr>
              <w:spacing w:after="0"/>
              <w:ind w:left="135"/>
              <w:jc w:val="center"/>
            </w:pP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/8353658</w:t>
              </w:r>
              <w:r>
                <w:rPr>
                  <w:rFonts w:ascii="Times New Roman" w:hAnsi="Times New Roman"/>
                  <w:color w:val="0000FF"/>
                  <w:u w:val="single"/>
                </w:rPr>
                <w:t>e</w:t>
              </w:r>
            </w:hyperlink>
          </w:p>
        </w:tc>
      </w:tr>
      <w:tr w:rsidR="0050660C" w:rsidRPr="009E70EC">
        <w:trPr>
          <w:trHeight w:val="144"/>
          <w:tblCellSpacing w:w="20" w:type="nil"/>
        </w:trPr>
        <w:tc>
          <w:tcPr>
            <w:tcW w:w="416" w:type="dxa"/>
            <w:tcMar>
              <w:top w:w="50" w:type="dxa"/>
              <w:left w:w="100" w:type="dxa"/>
            </w:tcMar>
            <w:vAlign w:val="center"/>
          </w:tcPr>
          <w:p w:rsidR="0050660C" w:rsidRDefault="003A6D1B">
            <w:pPr>
              <w:spacing w:after="0"/>
            </w:pPr>
            <w:r>
              <w:rPr>
                <w:rFonts w:ascii="Times New Roman" w:hAnsi="Times New Roman"/>
                <w:color w:val="000000"/>
                <w:sz w:val="24"/>
              </w:rPr>
              <w:t>102</w:t>
            </w:r>
          </w:p>
        </w:tc>
        <w:tc>
          <w:tcPr>
            <w:tcW w:w="4019"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Контроль по темам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22"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50660C" w:rsidRDefault="0050660C">
            <w:pPr>
              <w:spacing w:after="0"/>
              <w:ind w:left="135"/>
              <w:jc w:val="center"/>
            </w:pPr>
          </w:p>
        </w:tc>
        <w:tc>
          <w:tcPr>
            <w:tcW w:w="1054" w:type="dxa"/>
            <w:tcMar>
              <w:top w:w="50" w:type="dxa"/>
              <w:left w:w="100" w:type="dxa"/>
            </w:tcMar>
            <w:vAlign w:val="center"/>
          </w:tcPr>
          <w:p w:rsidR="0050660C" w:rsidRDefault="0050660C">
            <w:pPr>
              <w:spacing w:after="0"/>
              <w:ind w:left="135"/>
            </w:pPr>
          </w:p>
        </w:tc>
        <w:tc>
          <w:tcPr>
            <w:tcW w:w="185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DF6710">
                <w:rPr>
                  <w:rFonts w:ascii="Times New Roman" w:hAnsi="Times New Roman"/>
                  <w:color w:val="0000FF"/>
                  <w:u w:val="single"/>
                  <w:lang w:val="ru-RU"/>
                </w:rPr>
                <w:t>://</w:t>
              </w:r>
              <w:r>
                <w:rPr>
                  <w:rFonts w:ascii="Times New Roman" w:hAnsi="Times New Roman"/>
                  <w:color w:val="0000FF"/>
                  <w:u w:val="single"/>
                </w:rPr>
                <w:t>m</w:t>
              </w:r>
              <w:r w:rsidRPr="00DF6710">
                <w:rPr>
                  <w:rFonts w:ascii="Times New Roman" w:hAnsi="Times New Roman"/>
                  <w:color w:val="0000FF"/>
                  <w:u w:val="single"/>
                  <w:lang w:val="ru-RU"/>
                </w:rPr>
                <w:t>.</w:t>
              </w:r>
              <w:r>
                <w:rPr>
                  <w:rFonts w:ascii="Times New Roman" w:hAnsi="Times New Roman"/>
                  <w:color w:val="0000FF"/>
                  <w:u w:val="single"/>
                </w:rPr>
                <w:t>edsoo</w:t>
              </w:r>
              <w:r w:rsidRPr="00DF6710">
                <w:rPr>
                  <w:rFonts w:ascii="Times New Roman" w:hAnsi="Times New Roman"/>
                  <w:color w:val="0000FF"/>
                  <w:u w:val="single"/>
                  <w:lang w:val="ru-RU"/>
                </w:rPr>
                <w:t>.</w:t>
              </w:r>
              <w:r>
                <w:rPr>
                  <w:rFonts w:ascii="Times New Roman" w:hAnsi="Times New Roman"/>
                  <w:color w:val="0000FF"/>
                  <w:u w:val="single"/>
                </w:rPr>
                <w:t>ru</w:t>
              </w:r>
              <w:r w:rsidRPr="00DF6710">
                <w:rPr>
                  <w:rFonts w:ascii="Times New Roman" w:hAnsi="Times New Roman"/>
                  <w:color w:val="0000FF"/>
                  <w:u w:val="single"/>
                  <w:lang w:val="ru-RU"/>
                </w:rPr>
                <w:t>/8353658</w:t>
              </w:r>
              <w:r>
                <w:rPr>
                  <w:rFonts w:ascii="Times New Roman" w:hAnsi="Times New Roman"/>
                  <w:color w:val="0000FF"/>
                  <w:u w:val="single"/>
                </w:rPr>
                <w:t>e</w:t>
              </w:r>
            </w:hyperlink>
          </w:p>
        </w:tc>
      </w:tr>
      <w:tr w:rsidR="0050660C">
        <w:trPr>
          <w:trHeight w:val="144"/>
          <w:tblCellSpacing w:w="20" w:type="nil"/>
        </w:trPr>
        <w:tc>
          <w:tcPr>
            <w:tcW w:w="0" w:type="auto"/>
            <w:gridSpan w:val="2"/>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color w:val="000000"/>
                <w:sz w:val="24"/>
                <w:lang w:val="ru-RU"/>
              </w:rPr>
              <w:t>ОБЩЕЕ КОЛИЧЕСТВО ЧАСОВ ПО ПРОГРАММЕ</w:t>
            </w:r>
          </w:p>
        </w:tc>
        <w:tc>
          <w:tcPr>
            <w:tcW w:w="1135" w:type="dxa"/>
            <w:tcMar>
              <w:top w:w="50" w:type="dxa"/>
              <w:left w:w="100" w:type="dxa"/>
            </w:tcMar>
            <w:vAlign w:val="center"/>
          </w:tcPr>
          <w:p w:rsidR="0050660C" w:rsidRDefault="003A6D1B">
            <w:pPr>
              <w:spacing w:after="0"/>
              <w:ind w:left="135"/>
              <w:jc w:val="center"/>
            </w:pPr>
            <w:r w:rsidRPr="00DF6710">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02" w:type="dxa"/>
            <w:tcMar>
              <w:top w:w="50" w:type="dxa"/>
              <w:left w:w="100" w:type="dxa"/>
            </w:tcMar>
            <w:vAlign w:val="center"/>
          </w:tcPr>
          <w:p w:rsidR="0050660C" w:rsidRDefault="003A6D1B">
            <w:pPr>
              <w:spacing w:after="0"/>
              <w:ind w:left="135"/>
              <w:jc w:val="center"/>
            </w:pPr>
            <w:r>
              <w:rPr>
                <w:rFonts w:ascii="Times New Roman" w:hAnsi="Times New Roman"/>
                <w:color w:val="000000"/>
                <w:sz w:val="24"/>
              </w:rPr>
              <w:t xml:space="preserve"> 10 </w:t>
            </w:r>
          </w:p>
        </w:tc>
        <w:tc>
          <w:tcPr>
            <w:tcW w:w="1510" w:type="dxa"/>
            <w:tcMar>
              <w:top w:w="50" w:type="dxa"/>
              <w:left w:w="100" w:type="dxa"/>
            </w:tcMar>
            <w:vAlign w:val="center"/>
          </w:tcPr>
          <w:p w:rsidR="0050660C" w:rsidRPr="009E70EC" w:rsidRDefault="003A6D1B">
            <w:pPr>
              <w:spacing w:after="0"/>
              <w:ind w:left="135"/>
              <w:jc w:val="center"/>
              <w:rPr>
                <w:lang w:val="ru-RU"/>
              </w:rPr>
            </w:pPr>
            <w:r>
              <w:rPr>
                <w:rFonts w:ascii="Times New Roman" w:hAnsi="Times New Roman"/>
                <w:color w:val="000000"/>
                <w:sz w:val="24"/>
              </w:rPr>
              <w:t xml:space="preserve"> </w:t>
            </w:r>
            <w:r w:rsidR="009E70EC">
              <w:rPr>
                <w:rFonts w:ascii="Times New Roman" w:hAnsi="Times New Roman"/>
                <w:color w:val="000000"/>
                <w:sz w:val="24"/>
                <w:lang w:val="ru-RU"/>
              </w:rPr>
              <w:t>2</w:t>
            </w:r>
          </w:p>
        </w:tc>
        <w:tc>
          <w:tcPr>
            <w:tcW w:w="0" w:type="auto"/>
            <w:gridSpan w:val="2"/>
            <w:tcMar>
              <w:top w:w="50" w:type="dxa"/>
              <w:left w:w="100" w:type="dxa"/>
            </w:tcMar>
            <w:vAlign w:val="center"/>
          </w:tcPr>
          <w:p w:rsidR="0050660C" w:rsidRDefault="0050660C"/>
        </w:tc>
      </w:tr>
    </w:tbl>
    <w:p w:rsidR="0050660C" w:rsidRDefault="003A6D1B">
      <w:pPr>
        <w:spacing w:after="0"/>
        <w:ind w:left="120"/>
      </w:pPr>
      <w:r>
        <w:rPr>
          <w:rFonts w:ascii="Times New Roman" w:hAnsi="Times New Roman"/>
          <w:b/>
          <w:color w:val="000000"/>
          <w:sz w:val="28"/>
        </w:rPr>
        <w:t xml:space="preserve"> 8 КЛАСС </w:t>
      </w:r>
    </w:p>
    <w:p w:rsidR="0050660C" w:rsidRDefault="0050660C">
      <w:pPr>
        <w:rPr>
          <w:rFonts w:ascii="Times New Roman" w:hAnsi="Times New Roman"/>
          <w:b/>
          <w:color w:val="000000"/>
          <w:sz w:val="28"/>
        </w:rPr>
      </w:pPr>
    </w:p>
    <w:p w:rsidR="009E70EC" w:rsidRPr="009E70EC" w:rsidRDefault="009E70EC" w:rsidP="009E70EC">
      <w:pPr>
        <w:autoSpaceDE w:val="0"/>
        <w:autoSpaceDN w:val="0"/>
        <w:adjustRightInd w:val="0"/>
        <w:spacing w:after="0" w:line="240" w:lineRule="auto"/>
        <w:ind w:firstLine="426"/>
        <w:jc w:val="center"/>
        <w:rPr>
          <w:rFonts w:ascii="NewBaskervilleAC" w:eastAsia="Times New Roman" w:hAnsi="NewBaskervilleAC" w:cs="Calibri"/>
          <w:b/>
          <w:lang w:val="ru-RU"/>
        </w:rPr>
      </w:pPr>
      <w:r w:rsidRPr="009E70EC">
        <w:rPr>
          <w:rFonts w:ascii="Times New Roman" w:eastAsia="Times New Roman" w:hAnsi="Times New Roman" w:cs="Times New Roman"/>
          <w:b/>
          <w:lang w:val="ru-RU"/>
        </w:rPr>
        <w:t>Содержание программы в 8 классе «Английский язык»</w:t>
      </w:r>
    </w:p>
    <w:p w:rsidR="009E70EC" w:rsidRPr="009E70EC" w:rsidRDefault="009E70EC" w:rsidP="009E70EC">
      <w:pPr>
        <w:autoSpaceDE w:val="0"/>
        <w:autoSpaceDN w:val="0"/>
        <w:adjustRightInd w:val="0"/>
        <w:spacing w:after="0" w:line="240" w:lineRule="auto"/>
        <w:rPr>
          <w:rFonts w:ascii="NewBaskervilleAC" w:eastAsia="Calibri" w:hAnsi="NewBaskervilleAC" w:cs="Calibri"/>
          <w:b/>
          <w:sz w:val="36"/>
          <w:szCs w:val="36"/>
          <w:lang w:val="ru-RU"/>
        </w:rPr>
      </w:pPr>
    </w:p>
    <w:tbl>
      <w:tblPr>
        <w:tblW w:w="14382" w:type="dxa"/>
        <w:tblInd w:w="-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1864"/>
        <w:gridCol w:w="3118"/>
        <w:gridCol w:w="993"/>
        <w:gridCol w:w="8363"/>
        <w:gridCol w:w="44"/>
      </w:tblGrid>
      <w:tr w:rsidR="009E70EC" w:rsidTr="009E70EC">
        <w:trPr>
          <w:tblHeader/>
        </w:trPr>
        <w:tc>
          <w:tcPr>
            <w:tcW w:w="1864" w:type="dxa"/>
            <w:tcBorders>
              <w:top w:val="single" w:sz="4" w:space="0" w:color="auto"/>
              <w:left w:val="single" w:sz="4" w:space="0" w:color="auto"/>
              <w:bottom w:val="single" w:sz="4" w:space="0" w:color="auto"/>
              <w:right w:val="single" w:sz="4" w:space="0" w:color="auto"/>
            </w:tcBorders>
            <w:hideMark/>
          </w:tcPr>
          <w:p w:rsidR="009E70EC" w:rsidRDefault="009E70EC" w:rsidP="009E70EC">
            <w:pPr>
              <w:spacing w:after="60" w:line="240" w:lineRule="auto"/>
              <w:contextualSpacing/>
              <w:jc w:val="center"/>
              <w:rPr>
                <w:rFonts w:ascii="Times New Roman" w:eastAsia="Calibri" w:hAnsi="Times New Roman" w:cs="Times New Roman"/>
                <w:b/>
                <w:bCs/>
                <w:color w:val="231F20"/>
                <w:sz w:val="20"/>
                <w:szCs w:val="20"/>
              </w:rPr>
            </w:pPr>
            <w:r>
              <w:rPr>
                <w:rFonts w:ascii="Times New Roman" w:eastAsia="Calibri" w:hAnsi="Times New Roman" w:cs="Times New Roman"/>
                <w:b/>
                <w:bCs/>
                <w:color w:val="231F20"/>
                <w:sz w:val="20"/>
                <w:szCs w:val="20"/>
              </w:rPr>
              <w:t>Тема раздела</w:t>
            </w:r>
          </w:p>
        </w:tc>
        <w:tc>
          <w:tcPr>
            <w:tcW w:w="3118" w:type="dxa"/>
            <w:tcBorders>
              <w:top w:val="single" w:sz="4" w:space="0" w:color="auto"/>
              <w:left w:val="single" w:sz="4" w:space="0" w:color="auto"/>
              <w:bottom w:val="single" w:sz="4" w:space="0" w:color="auto"/>
              <w:right w:val="single" w:sz="4" w:space="0" w:color="auto"/>
            </w:tcBorders>
            <w:hideMark/>
          </w:tcPr>
          <w:p w:rsidR="009E70EC" w:rsidRDefault="009E70EC" w:rsidP="009E70EC">
            <w:pPr>
              <w:spacing w:after="60" w:line="240" w:lineRule="auto"/>
              <w:contextualSpacing/>
              <w:jc w:val="center"/>
              <w:rPr>
                <w:rFonts w:ascii="Times New Roman" w:eastAsia="Calibri" w:hAnsi="Times New Roman" w:cs="Times New Roman"/>
                <w:b/>
                <w:bCs/>
                <w:color w:val="231F20"/>
                <w:sz w:val="20"/>
                <w:szCs w:val="20"/>
              </w:rPr>
            </w:pPr>
            <w:r>
              <w:rPr>
                <w:rFonts w:ascii="Times New Roman" w:eastAsia="Calibri" w:hAnsi="Times New Roman" w:cs="Times New Roman"/>
                <w:b/>
                <w:bCs/>
                <w:color w:val="231F20"/>
                <w:sz w:val="20"/>
                <w:szCs w:val="20"/>
              </w:rPr>
              <w:t>Языковые средства</w:t>
            </w:r>
          </w:p>
        </w:tc>
        <w:tc>
          <w:tcPr>
            <w:tcW w:w="993" w:type="dxa"/>
            <w:tcBorders>
              <w:top w:val="single" w:sz="4" w:space="0" w:color="auto"/>
              <w:left w:val="single" w:sz="4" w:space="0" w:color="auto"/>
              <w:bottom w:val="single" w:sz="4" w:space="0" w:color="auto"/>
              <w:right w:val="single" w:sz="4" w:space="0" w:color="auto"/>
            </w:tcBorders>
            <w:hideMark/>
          </w:tcPr>
          <w:p w:rsidR="009E70EC" w:rsidRDefault="009E70EC" w:rsidP="009E70EC">
            <w:pPr>
              <w:spacing w:after="60" w:line="240" w:lineRule="auto"/>
              <w:contextualSpacing/>
              <w:jc w:val="center"/>
              <w:rPr>
                <w:rFonts w:ascii="Times New Roman" w:eastAsia="Calibri" w:hAnsi="Times New Roman" w:cs="Times New Roman"/>
                <w:b/>
                <w:bCs/>
                <w:color w:val="231F20"/>
                <w:sz w:val="20"/>
                <w:szCs w:val="20"/>
              </w:rPr>
            </w:pPr>
            <w:r>
              <w:rPr>
                <w:rFonts w:ascii="Times New Roman" w:eastAsia="Calibri" w:hAnsi="Times New Roman" w:cs="Times New Roman"/>
                <w:b/>
                <w:bCs/>
                <w:color w:val="231F20"/>
                <w:sz w:val="20"/>
                <w:szCs w:val="20"/>
              </w:rPr>
              <w:t>Количество часов</w:t>
            </w:r>
          </w:p>
        </w:tc>
        <w:tc>
          <w:tcPr>
            <w:tcW w:w="8407" w:type="dxa"/>
            <w:gridSpan w:val="2"/>
            <w:tcBorders>
              <w:top w:val="single" w:sz="4" w:space="0" w:color="auto"/>
              <w:left w:val="single" w:sz="4" w:space="0" w:color="auto"/>
              <w:bottom w:val="single" w:sz="4" w:space="0" w:color="auto"/>
              <w:right w:val="single" w:sz="4" w:space="0" w:color="auto"/>
            </w:tcBorders>
            <w:hideMark/>
          </w:tcPr>
          <w:p w:rsidR="009E70EC" w:rsidRDefault="009E70EC" w:rsidP="009E70EC">
            <w:pPr>
              <w:spacing w:after="60" w:line="240" w:lineRule="auto"/>
              <w:contextualSpacing/>
              <w:jc w:val="center"/>
              <w:rPr>
                <w:rFonts w:ascii="Times New Roman" w:eastAsia="Calibri" w:hAnsi="Times New Roman" w:cs="Times New Roman"/>
                <w:b/>
                <w:bCs/>
                <w:color w:val="231F20"/>
                <w:sz w:val="20"/>
                <w:szCs w:val="20"/>
              </w:rPr>
            </w:pPr>
            <w:r>
              <w:rPr>
                <w:rFonts w:ascii="Times New Roman" w:eastAsia="Calibri" w:hAnsi="Times New Roman" w:cs="Times New Roman"/>
                <w:b/>
                <w:bCs/>
                <w:color w:val="231F20"/>
                <w:sz w:val="20"/>
                <w:szCs w:val="20"/>
              </w:rPr>
              <w:t>Основные виды учебной деятельности</w:t>
            </w:r>
          </w:p>
        </w:tc>
      </w:tr>
      <w:tr w:rsidR="009E70EC" w:rsidRPr="009E70EC" w:rsidTr="009E70EC">
        <w:trPr>
          <w:gridAfter w:val="1"/>
          <w:wAfter w:w="44" w:type="dxa"/>
        </w:trPr>
        <w:tc>
          <w:tcPr>
            <w:tcW w:w="4982" w:type="dxa"/>
            <w:gridSpan w:val="2"/>
            <w:tcBorders>
              <w:top w:val="single" w:sz="4" w:space="0" w:color="auto"/>
              <w:left w:val="single" w:sz="4" w:space="0" w:color="auto"/>
              <w:bottom w:val="single" w:sz="4" w:space="0" w:color="auto"/>
              <w:right w:val="single" w:sz="4" w:space="0" w:color="auto"/>
            </w:tcBorders>
            <w:hideMark/>
          </w:tcPr>
          <w:p w:rsidR="009E70EC" w:rsidRDefault="009E70EC" w:rsidP="009E70EC">
            <w:pPr>
              <w:spacing w:after="60" w:line="240" w:lineRule="auto"/>
              <w:contextualSpacing/>
              <w:jc w:val="center"/>
              <w:rPr>
                <w:rFonts w:ascii="Times New Roman" w:eastAsia="Calibri" w:hAnsi="Times New Roman" w:cs="Times New Roman"/>
                <w:b/>
                <w:bCs/>
                <w:color w:val="231F20"/>
                <w:sz w:val="20"/>
                <w:szCs w:val="20"/>
              </w:rPr>
            </w:pPr>
            <w:r>
              <w:rPr>
                <w:rFonts w:ascii="Times New Roman" w:eastAsia="Calibri" w:hAnsi="Times New Roman" w:cs="Times New Roman"/>
                <w:b/>
                <w:bCs/>
                <w:color w:val="231F20"/>
                <w:sz w:val="20"/>
                <w:szCs w:val="20"/>
              </w:rPr>
              <w:t>I четверть</w:t>
            </w:r>
          </w:p>
        </w:tc>
        <w:tc>
          <w:tcPr>
            <w:tcW w:w="993" w:type="dxa"/>
            <w:tcBorders>
              <w:top w:val="single" w:sz="4" w:space="0" w:color="auto"/>
              <w:left w:val="single" w:sz="4" w:space="0" w:color="auto"/>
              <w:bottom w:val="single" w:sz="4" w:space="0" w:color="auto"/>
              <w:right w:val="single" w:sz="4" w:space="0" w:color="auto"/>
            </w:tcBorders>
          </w:tcPr>
          <w:p w:rsidR="009E70EC" w:rsidRDefault="009E70EC" w:rsidP="009E70EC">
            <w:pPr>
              <w:spacing w:after="0" w:line="240" w:lineRule="auto"/>
              <w:rPr>
                <w:rFonts w:ascii="Times New Roman" w:eastAsia="Calibri" w:hAnsi="Times New Roman" w:cs="Times New Roman"/>
                <w:sz w:val="20"/>
                <w:szCs w:val="20"/>
              </w:rPr>
            </w:pPr>
          </w:p>
        </w:tc>
        <w:tc>
          <w:tcPr>
            <w:tcW w:w="8363" w:type="dxa"/>
            <w:tcBorders>
              <w:top w:val="single" w:sz="4" w:space="0" w:color="auto"/>
              <w:left w:val="single" w:sz="4" w:space="0" w:color="auto"/>
              <w:bottom w:val="single" w:sz="4" w:space="0" w:color="auto"/>
              <w:right w:val="single" w:sz="4" w:space="0" w:color="auto"/>
            </w:tcBorders>
            <w:hideMark/>
          </w:tcPr>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Говорение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Диалог этикетный. Начинать, поддерживать и заканчивать разговор. Начинать, вести и заканчивать разговор по телефону.</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 Поздравлять, выражать пожелания и реагировать на них.</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 Выражать благодарность. Выражать согласие/отказ. Диалог-расспрос</w:t>
            </w:r>
          </w:p>
          <w:p w:rsidR="009E70EC" w:rsidRPr="009E70EC" w:rsidRDefault="009E70EC" w:rsidP="009E70EC">
            <w:pPr>
              <w:spacing w:after="0" w:line="240" w:lineRule="auto"/>
              <w:rPr>
                <w:rFonts w:ascii="Times New Roman" w:eastAsia="Calibri" w:hAnsi="Times New Roman" w:cs="Times New Roman"/>
                <w:sz w:val="20"/>
                <w:szCs w:val="20"/>
                <w:lang w:val="ru-RU"/>
              </w:rPr>
            </w:pP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Сообщать информацию, отвечая на вопросы разных видов.</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Самостоятельно запрашивать информацию.</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 Выражать своё мнение/отношение.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 Переходить с позиции спрашивающего на позицию отвеча</w:t>
            </w:r>
            <w:r w:rsidRPr="009E70EC">
              <w:rPr>
                <w:rFonts w:ascii="Times New Roman" w:eastAsia="Calibri" w:hAnsi="Times New Roman" w:cs="Times New Roman"/>
                <w:sz w:val="20"/>
                <w:szCs w:val="20"/>
                <w:lang w:val="ru-RU"/>
              </w:rPr>
              <w:softHyphen/>
              <w:t>ющего и наоборот.</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 Диалог-побуждение к действию </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Соглашаться/не соглашаться выполнить просьбу.</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Давать советы.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Принимать/не принимать советы партнёра.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Приглашать к действию/взаимодействию.</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Соглашаться/не соглашаться на предложение партнёра, объяснять причину своего решения.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Диалог-обмен мнениями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Выслушивать сообщения/мнение партнёра.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Выражать согласие/несогласие с мнением партнёра.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Выражать свою точку зрения и обосновывать её.</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Выражать сомнение.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Соглашаться/не соглашаться на предложение партнёра.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Выражать эмоциональную оценку обсуждаемых событий (восхищение, удивление, радость, огорчение и др.).</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Комбинированный диалог</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Сообщать информацию и выражать своё мнение.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Расспрашивать и давать оценку.</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Просить о чём-либо и аргументировать свою просьбу.</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 монологической форме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Высказываться о фактах и событиях, используя основные коммуникативные типы речи (описание, повествование, сообщение, характеристика), с опорой на ключевые слова, вопросы, план.</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Кратко высказываться без предварительной подготовки на заданную тему в связи с ситуацией общения, используя аргументацию и выражая своё отношение к предмету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Делать сообщение на заданную тему на основе прочитанного.</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Передавать содержание, основную мысль прочитанного с</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опорой на текст/ключевые слова/план.</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Выражать и аргументировать своё отношение к услышанному/прочитанному.</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Кратко излагать результаты выполненной проектной работы.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Делать презентацию по результатам выполнения проектной работы.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Аудирование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При непосредственном общении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Понимать в целом речь учителя по ведению урока.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Распознавать на слух и понимать в целом речь одноклассника в ходе общения с ним.</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Распознавать на слух и понимать связное высказывание учителя, одноклассника, построенное на знакомом материале и/или содержащее некоторые незнакомые слова.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Использовать контекстуальную или языковую догадку.</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Использовать переспрос или просьбу повторить для уточнения отдельных деталей.</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Вербально или невербально реагировать на услышанное.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При опосредованном общении (на основе аудиотекста)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Понимать основное содержание несложных аутентичных текстов в рамках тем, отобранных для основной школы.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Прогнозировать содержание устного текста по началу сообщения.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Выделять основную мысль в воспринимаемом на слух тексте. Отделять главные факты, опуская второстепенные.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Выборочно понимать необходимую информацию в сообщениях прагматического характера с опорой на языковую догадку/контекст.</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Игнорировать неизвестный языковой материал, несущественный для понимания основного содержания.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Чтение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Соотносить графический образ слова с его звуковым образом. Соблюдать правильное ударение в словах и фразах, интонацию в целом.</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Выразительно читать вслух небольшие тексты, содержащие только изученный материал.</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Ознакомительное чтение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Зрительно воспринимать текст, узнавать знакомые слова и грамматические явления и понимать основное содержание аутентичных текстов разных жанров и стилей.</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Прогнозировать содержание текста на основе заголовка или начала текста. Определять тему/основную мысль. Выделять главные факты из текста, опуская второстепенные. Разбивать текст на относительно самостоятельные смысловые части. Озаглавливать текст, его отдельные части.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Догадываться о значении незнакомых слов по сходству с</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русским языком, по словообразовательным элементам, по контексту. Игнорировать незнакомые слова, не мешающие понимать основное содержание текста.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Изучающее чтение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Читать несложные аутентичные тексты разных типов, полно и точно понимая текст на основе его информационной пере</w:t>
            </w:r>
            <w:r w:rsidRPr="009E70EC">
              <w:rPr>
                <w:rFonts w:ascii="Times New Roman" w:eastAsia="Calibri" w:hAnsi="Times New Roman" w:cs="Times New Roman"/>
                <w:sz w:val="20"/>
                <w:szCs w:val="20"/>
                <w:lang w:val="ru-RU"/>
              </w:rPr>
              <w:softHyphen/>
              <w:t>работки: анализировать структуру и смысл отдельных частей текста; переводить отдельные фрагменты текста. Озаглавливать текст, его отдельные части.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Устанавливать причинно-следственную взаимосвязь фактов и событий текста.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Оценивать полученную информацию. Выражать своё мнение о прочитанном.</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Просмотровое/поисковое чтение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Выбирать необходимую/интересующую информацию, просмотрев один текст или несколько коротких текстов.</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Оценивать найденную информацию с точки зрения её значимости для решения поставленной коммуникативной задачи.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Находить значение отдельных незнакомых слов в двуязычном словаре учебника.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Пользоваться сносками и лингвострановедческим справочником.</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Письменная речь</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Владеть основными правилами орфографии, написанием наиболее употребительных слов.</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Делать краткие выписки из текста в целях их использования в собственных высказываниях.</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Заполнять формуляр, анкету: сообщать о себе основные сведения (имя, фамилию, пол, возраст, гражданство, адрес).</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Писать короткие поздравления с днём рождения, Новым годом, Рождеством и другими праздниками.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Выражать пожелания.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Писать с опорой на образец личное письмо зарубежному другу: сообщать краткие сведения о себе и запрашивать аналогичную информацию о нём; выражать благодарность, извинения, просьбу, давать совет, рассказывать о</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различных событиях, делиться впечатлениями, высказывая своё мнение.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Графика и орфография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Соотносить графический образ слова с его звуковым обра</w:t>
            </w:r>
            <w:r w:rsidRPr="009E70EC">
              <w:rPr>
                <w:rFonts w:ascii="Times New Roman" w:eastAsia="Calibri" w:hAnsi="Times New Roman" w:cs="Times New Roman"/>
                <w:sz w:val="20"/>
                <w:szCs w:val="20"/>
                <w:lang w:val="ru-RU"/>
              </w:rPr>
              <w:softHyphen/>
              <w:t>зом.</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Сравнивать и анализировать буквосочетания и их транскрип</w:t>
            </w:r>
            <w:r w:rsidRPr="009E70EC">
              <w:rPr>
                <w:rFonts w:ascii="Times New Roman" w:eastAsia="Calibri" w:hAnsi="Times New Roman" w:cs="Times New Roman"/>
                <w:sz w:val="20"/>
                <w:szCs w:val="20"/>
                <w:lang w:val="ru-RU"/>
              </w:rPr>
              <w:softHyphen/>
              <w:t>цию.</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Вставлять пропущенные слова.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Применять основные правила чтения и орфографии.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Фонетическая сторона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Воспроизводить слова по транскрипции.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на слух и адекватно произносить все звуки английского языка.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Соблюдать нормы произношения звуков английского языка при чтении вслух и в устной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Соблюдать правильное ударение в изолированном слове, фразе.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коммуникативный тип предложения по его интона</w:t>
            </w:r>
            <w:r w:rsidRPr="009E70EC">
              <w:rPr>
                <w:rFonts w:ascii="Times New Roman" w:eastAsia="Calibri" w:hAnsi="Times New Roman" w:cs="Times New Roman"/>
                <w:sz w:val="20"/>
                <w:szCs w:val="20"/>
                <w:lang w:val="ru-RU"/>
              </w:rPr>
              <w:softHyphen/>
              <w:t>ции.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Корректно произносить предложения с точки зрения их ритмико-интонационных особенностей (побудительное предложение; общий, специальный, альтернативный и</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разделительный вопросы).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Оперировать полученными фонетическими сведениями из словаря при чтении и говорении.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Лексическая сторона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в письменном и устном тексте, воспроизводить и употреблять в речи лексические единицы, соответствующие ситуации общения в пределах тематики 8 класса основной школы, в соответствии с коммуникативной задачей.</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Использовать в речи простейшие устойчивые словосочетания, оценочную лексику и речевые клише в соответствии с ком</w:t>
            </w:r>
            <w:r w:rsidRPr="009E70EC">
              <w:rPr>
                <w:rFonts w:ascii="Times New Roman" w:eastAsia="Calibri" w:hAnsi="Times New Roman" w:cs="Times New Roman"/>
                <w:sz w:val="20"/>
                <w:szCs w:val="20"/>
                <w:lang w:val="ru-RU"/>
              </w:rPr>
              <w:softHyphen/>
              <w:t>муникатив</w:t>
            </w:r>
            <w:r w:rsidRPr="009E70EC">
              <w:rPr>
                <w:rFonts w:ascii="Times New Roman" w:eastAsia="Calibri" w:hAnsi="Times New Roman" w:cs="Times New Roman"/>
                <w:sz w:val="20"/>
                <w:szCs w:val="20"/>
                <w:lang w:val="ru-RU"/>
              </w:rPr>
              <w:softHyphen/>
              <w:t>ной задачей.</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слова, словосочетания, синонимы, антонимы адекватно ситуации общения.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Словообразование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простые словообразовательные элементы (суффиксы, префиксы).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Распознавать принадлежность слова к определённой части речи по суффиксам и префиксам.</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Выбирать нужное значение многозначного слова.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Опираться на языковую догадку в процессе чтения и</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ауди</w:t>
            </w:r>
            <w:r w:rsidRPr="009E70EC">
              <w:rPr>
                <w:rFonts w:ascii="Times New Roman" w:eastAsia="Calibri" w:hAnsi="Times New Roman" w:cs="Times New Roman"/>
                <w:sz w:val="20"/>
                <w:szCs w:val="20"/>
                <w:lang w:val="ru-RU"/>
              </w:rPr>
              <w:softHyphen/>
              <w:t>рования (интернациональные слова, слова, образованные путём словосложения).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Грамматическая сторона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Воспроизводить основные коммуникативные типы предложе</w:t>
            </w:r>
            <w:r w:rsidRPr="009E70EC">
              <w:rPr>
                <w:rFonts w:ascii="Times New Roman" w:eastAsia="Calibri" w:hAnsi="Times New Roman" w:cs="Times New Roman"/>
                <w:sz w:val="20"/>
                <w:szCs w:val="20"/>
                <w:lang w:val="ru-RU"/>
              </w:rPr>
              <w:softHyphen/>
              <w:t>ний на основе моделей/речевых образцов.</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Соблюдать порядок слов в предложении.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нераспространённые и распространённые предложе</w:t>
            </w:r>
            <w:r w:rsidRPr="009E70EC">
              <w:rPr>
                <w:rFonts w:ascii="Times New Roman" w:eastAsia="Calibri" w:hAnsi="Times New Roman" w:cs="Times New Roman"/>
                <w:sz w:val="20"/>
                <w:szCs w:val="20"/>
                <w:lang w:val="ru-RU"/>
              </w:rPr>
              <w:softHyphen/>
              <w:t>ния.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Использовать в речи простые предложения с простым глагольным, составным именным и составным глагольным сказуемыми; предложения с начальным «</w:t>
            </w:r>
            <w:r>
              <w:rPr>
                <w:rFonts w:ascii="Times New Roman" w:eastAsia="Calibri" w:hAnsi="Times New Roman" w:cs="Times New Roman"/>
                <w:sz w:val="20"/>
                <w:szCs w:val="20"/>
              </w:rPr>
              <w:t>It</w:t>
            </w:r>
            <w:r w:rsidRPr="009E70EC">
              <w:rPr>
                <w:rFonts w:ascii="Times New Roman" w:eastAsia="Calibri" w:hAnsi="Times New Roman" w:cs="Times New Roman"/>
                <w:sz w:val="20"/>
                <w:szCs w:val="20"/>
                <w:lang w:val="ru-RU"/>
              </w:rPr>
              <w:t xml:space="preserve">»; конструкции </w:t>
            </w:r>
            <w:r>
              <w:rPr>
                <w:rFonts w:ascii="Times New Roman" w:eastAsia="Calibri" w:hAnsi="Times New Roman" w:cs="Times New Roman"/>
                <w:sz w:val="20"/>
                <w:szCs w:val="20"/>
              </w:rPr>
              <w:t>there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is</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there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are</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устных высказываниях и письменных произведениях сложноподчинённые предложения следующих типов: определительные (</w:t>
            </w:r>
            <w:r>
              <w:rPr>
                <w:rFonts w:ascii="Times New Roman" w:eastAsia="Calibri" w:hAnsi="Times New Roman" w:cs="Times New Roman"/>
                <w:sz w:val="20"/>
                <w:szCs w:val="20"/>
              </w:rPr>
              <w:t>who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what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which</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that</w:t>
            </w:r>
            <w:r w:rsidRPr="009E70EC">
              <w:rPr>
                <w:rFonts w:ascii="Times New Roman" w:eastAsia="Calibri" w:hAnsi="Times New Roman" w:cs="Times New Roman"/>
                <w:sz w:val="20"/>
                <w:szCs w:val="20"/>
                <w:lang w:val="ru-RU"/>
              </w:rPr>
              <w:t>); времени (</w:t>
            </w:r>
            <w:r>
              <w:rPr>
                <w:rFonts w:ascii="Times New Roman" w:eastAsia="Calibri" w:hAnsi="Times New Roman" w:cs="Times New Roman"/>
                <w:sz w:val="20"/>
                <w:szCs w:val="20"/>
              </w:rPr>
              <w:t>when</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for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since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during</w:t>
            </w:r>
            <w:r w:rsidRPr="009E70EC">
              <w:rPr>
                <w:rFonts w:ascii="Times New Roman" w:eastAsia="Calibri" w:hAnsi="Times New Roman" w:cs="Times New Roman"/>
                <w:sz w:val="20"/>
                <w:szCs w:val="20"/>
                <w:lang w:val="ru-RU"/>
              </w:rPr>
              <w:t>); места (</w:t>
            </w:r>
            <w:r>
              <w:rPr>
                <w:rFonts w:ascii="Times New Roman" w:eastAsia="Calibri" w:hAnsi="Times New Roman" w:cs="Times New Roman"/>
                <w:sz w:val="20"/>
                <w:szCs w:val="20"/>
              </w:rPr>
              <w:t>where</w:t>
            </w:r>
            <w:r w:rsidRPr="009E70EC">
              <w:rPr>
                <w:rFonts w:ascii="Times New Roman" w:eastAsia="Calibri" w:hAnsi="Times New Roman" w:cs="Times New Roman"/>
                <w:sz w:val="20"/>
                <w:szCs w:val="20"/>
                <w:lang w:val="ru-RU"/>
              </w:rPr>
              <w:t>); причины (</w:t>
            </w:r>
            <w:r>
              <w:rPr>
                <w:rFonts w:ascii="Times New Roman" w:eastAsia="Calibri" w:hAnsi="Times New Roman" w:cs="Times New Roman"/>
                <w:sz w:val="20"/>
                <w:szCs w:val="20"/>
              </w:rPr>
              <w:t>why</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because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that</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s</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why</w:t>
            </w:r>
            <w:r w:rsidRPr="009E70EC">
              <w:rPr>
                <w:rFonts w:ascii="Times New Roman" w:eastAsia="Calibri" w:hAnsi="Times New Roman" w:cs="Times New Roman"/>
                <w:sz w:val="20"/>
                <w:szCs w:val="20"/>
                <w:lang w:val="ru-RU"/>
              </w:rPr>
              <w:t>); цели (</w:t>
            </w:r>
            <w:r>
              <w:rPr>
                <w:rFonts w:ascii="Times New Roman" w:eastAsia="Calibri" w:hAnsi="Times New Roman" w:cs="Times New Roman"/>
                <w:sz w:val="20"/>
                <w:szCs w:val="20"/>
              </w:rPr>
              <w:t>so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that</w:t>
            </w:r>
            <w:r w:rsidRPr="009E70EC">
              <w:rPr>
                <w:rFonts w:ascii="Times New Roman" w:eastAsia="Calibri" w:hAnsi="Times New Roman" w:cs="Times New Roman"/>
                <w:sz w:val="20"/>
                <w:szCs w:val="20"/>
                <w:lang w:val="ru-RU"/>
              </w:rPr>
              <w:t>); условия (</w:t>
            </w:r>
            <w:r>
              <w:rPr>
                <w:rFonts w:ascii="Times New Roman" w:eastAsia="Calibri" w:hAnsi="Times New Roman" w:cs="Times New Roman"/>
                <w:sz w:val="20"/>
                <w:szCs w:val="20"/>
              </w:rPr>
              <w:t>if</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unless</w:t>
            </w:r>
            <w:r w:rsidRPr="009E70EC">
              <w:rPr>
                <w:rFonts w:ascii="Times New Roman" w:eastAsia="Calibri" w:hAnsi="Times New Roman" w:cs="Times New Roman"/>
                <w:sz w:val="20"/>
                <w:szCs w:val="20"/>
                <w:lang w:val="ru-RU"/>
              </w:rPr>
              <w:t>); результата (</w:t>
            </w:r>
            <w:r>
              <w:rPr>
                <w:rFonts w:ascii="Times New Roman" w:eastAsia="Calibri" w:hAnsi="Times New Roman" w:cs="Times New Roman"/>
                <w:sz w:val="20"/>
                <w:szCs w:val="20"/>
              </w:rPr>
              <w:t>so</w:t>
            </w:r>
            <w:r w:rsidRPr="009E70EC">
              <w:rPr>
                <w:rFonts w:ascii="Times New Roman" w:eastAsia="Calibri" w:hAnsi="Times New Roman" w:cs="Times New Roman"/>
                <w:sz w:val="20"/>
                <w:szCs w:val="20"/>
                <w:lang w:val="ru-RU"/>
              </w:rPr>
              <w:t>); сравнения (</w:t>
            </w:r>
            <w:r>
              <w:rPr>
                <w:rFonts w:ascii="Times New Roman" w:eastAsia="Calibri" w:hAnsi="Times New Roman" w:cs="Times New Roman"/>
                <w:sz w:val="20"/>
                <w:szCs w:val="20"/>
              </w:rPr>
              <w:t>than</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Понимать при чтении сложноподчинённые предложения различных типов с союзами </w:t>
            </w:r>
            <w:r>
              <w:rPr>
                <w:rFonts w:ascii="Times New Roman" w:eastAsia="Calibri" w:hAnsi="Times New Roman" w:cs="Times New Roman"/>
                <w:sz w:val="20"/>
                <w:szCs w:val="20"/>
              </w:rPr>
              <w:t>whoever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whatever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however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whenever</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условные предложения реального и нереального характера.</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Понимать при чтении условные предложения нереального характера (</w:t>
            </w:r>
            <w:r>
              <w:rPr>
                <w:rFonts w:ascii="Times New Roman" w:eastAsia="Calibri" w:hAnsi="Times New Roman" w:cs="Times New Roman"/>
                <w:sz w:val="20"/>
                <w:szCs w:val="20"/>
              </w:rPr>
              <w:t>Conditional</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III</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устных высказываниях и письменных произведениях условные предложения реального и нереального характера (</w:t>
            </w:r>
            <w:r>
              <w:rPr>
                <w:rFonts w:ascii="Times New Roman" w:eastAsia="Calibri" w:hAnsi="Times New Roman" w:cs="Times New Roman"/>
                <w:sz w:val="20"/>
                <w:szCs w:val="20"/>
              </w:rPr>
              <w:t>Conditionals</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I</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II</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типы вопросительных предложений (общий, специальный, альтернативный, разделительный вопросы).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устных высказываниях и письменных</w:t>
            </w:r>
          </w:p>
          <w:p w:rsidR="009E70EC" w:rsidRDefault="009E70EC" w:rsidP="009E70EC">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произведениях все типы вопросительных предложений в Present/Future/Past Simple Tense; Present Perfect Tense; Present Continuous Tense.</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Понимать при чтении и на слух конструкции </w:t>
            </w:r>
            <w:r>
              <w:rPr>
                <w:rFonts w:ascii="Times New Roman" w:eastAsia="Calibri" w:hAnsi="Times New Roman" w:cs="Times New Roman"/>
                <w:sz w:val="20"/>
                <w:szCs w:val="20"/>
              </w:rPr>
              <w:t>as</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as</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Pr>
                <w:rFonts w:ascii="Times New Roman" w:eastAsia="Calibri" w:hAnsi="Times New Roman" w:cs="Times New Roman"/>
                <w:sz w:val="20"/>
                <w:szCs w:val="20"/>
              </w:rPr>
              <w:t>not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as</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either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or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neither</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nor</w:t>
            </w:r>
            <w:r w:rsidRPr="009E70EC">
              <w:rPr>
                <w:rFonts w:ascii="Times New Roman" w:eastAsia="Calibri" w:hAnsi="Times New Roman" w:cs="Times New Roman"/>
                <w:sz w:val="20"/>
                <w:szCs w:val="20"/>
                <w:lang w:val="ru-RU"/>
              </w:rPr>
              <w:t xml:space="preserve"> и использовать их в</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рецептивной и продуктивной формах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Понимать при чтении и на слух конструкции с глаголами на -</w:t>
            </w:r>
            <w:r>
              <w:rPr>
                <w:rFonts w:ascii="Times New Roman" w:eastAsia="Calibri" w:hAnsi="Times New Roman" w:cs="Times New Roman"/>
                <w:sz w:val="20"/>
                <w:szCs w:val="20"/>
              </w:rPr>
              <w:t>ing</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be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going</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love</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hate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doing</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sth</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stop</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talking</w:t>
            </w:r>
            <w:r w:rsidRPr="009E70EC">
              <w:rPr>
                <w:rFonts w:ascii="Times New Roman" w:eastAsia="Calibri" w:hAnsi="Times New Roman" w:cs="Times New Roman"/>
                <w:sz w:val="20"/>
                <w:szCs w:val="20"/>
                <w:lang w:val="ru-RU"/>
              </w:rPr>
              <w:t>) и употреблять их в устных высказываниях и письменных произведениях.</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Понимать при чтении и на слух конструкции </w:t>
            </w:r>
            <w:r>
              <w:rPr>
                <w:rFonts w:ascii="Times New Roman" w:eastAsia="Calibri" w:hAnsi="Times New Roman" w:cs="Times New Roman"/>
                <w:sz w:val="20"/>
                <w:szCs w:val="20"/>
              </w:rPr>
              <w:t>It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takes</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me </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do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sth</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to</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look</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feel</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be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happy</w:t>
            </w:r>
            <w:r w:rsidRPr="009E70EC">
              <w:rPr>
                <w:rFonts w:ascii="Times New Roman" w:eastAsia="Calibri" w:hAnsi="Times New Roman" w:cs="Times New Roman"/>
                <w:sz w:val="20"/>
                <w:szCs w:val="20"/>
                <w:lang w:val="ru-RU"/>
              </w:rPr>
              <w:t xml:space="preserve"> и употреблять их в устных высказываниях и письменных произведениях.</w:t>
            </w:r>
          </w:p>
          <w:p w:rsidR="009E70EC" w:rsidRDefault="009E70EC" w:rsidP="009E70EC">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Понимать при чтении и на слух конструкции be/get used to sth; be/get used to doing sth.</w:t>
            </w:r>
          </w:p>
          <w:p w:rsid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Понимать при чтении и на слух конструкции с инфинитивом (сложное дополнение и сложное подлежащее).</w:t>
            </w:r>
          </w:p>
          <w:p w:rsidR="009E70EC" w:rsidRDefault="009E70EC" w:rsidP="009E70EC">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Понимать при чтении и на слух известные глаголы в изъявительном наклонении в действительном залоге в Present/Past/Future Simple Tense; Present/Past/Future Continuous Tense; Present Perfect Continuous Tense; Future-in-the-Past Tense.</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Употреблять в устных высказываниях и письменных </w:t>
            </w:r>
          </w:p>
          <w:p w:rsidR="009E70EC" w:rsidRDefault="009E70EC" w:rsidP="009E70EC">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произведениях глаголы в Present/Past/Future Simple Tense; Present/Past Continuous Tense; Present Perfect Continuous Tense; Future-in-the-Past Tense, обслуживающие ситуации общения, отобранные для основной школы.</w:t>
            </w:r>
          </w:p>
          <w:p w:rsid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Понимать при чтении и на слух изученные глаголы в</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 xml:space="preserve">страдательном залоге в </w:t>
            </w:r>
            <w:r>
              <w:rPr>
                <w:rFonts w:ascii="Times New Roman" w:eastAsia="Calibri" w:hAnsi="Times New Roman" w:cs="Times New Roman"/>
                <w:sz w:val="20"/>
                <w:szCs w:val="20"/>
              </w:rPr>
              <w:t>Present</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Future</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Past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Simple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Tense</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устных высказываниях и письменных произведениях глаголы в страдательном залоге в</w:t>
            </w:r>
            <w:r>
              <w:rPr>
                <w:rFonts w:ascii="Times New Roman" w:eastAsia="Calibri" w:hAnsi="Times New Roman" w:cs="Times New Roman"/>
                <w:sz w:val="20"/>
                <w:szCs w:val="20"/>
              </w:rPr>
              <w:t> Present</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Future</w:t>
            </w:r>
            <w:r w:rsidRPr="009E70EC">
              <w:rPr>
                <w:rFonts w:ascii="Times New Roman" w:eastAsia="Calibri" w:hAnsi="Times New Roman" w:cs="Times New Roman"/>
                <w:sz w:val="20"/>
                <w:szCs w:val="20"/>
                <w:lang w:val="ru-RU"/>
              </w:rPr>
              <w:t>/</w:t>
            </w:r>
            <w:r>
              <w:rPr>
                <w:rFonts w:ascii="Times New Roman" w:eastAsia="Calibri" w:hAnsi="Times New Roman" w:cs="Times New Roman"/>
                <w:sz w:val="20"/>
                <w:szCs w:val="20"/>
              </w:rPr>
              <w:t>Past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Simple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Tense</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Понимать при чтении глагольные формы в видо-временных формах страдательного залога в </w:t>
            </w:r>
            <w:r>
              <w:rPr>
                <w:rFonts w:ascii="Times New Roman" w:eastAsia="Calibri" w:hAnsi="Times New Roman" w:cs="Times New Roman"/>
                <w:sz w:val="20"/>
                <w:szCs w:val="20"/>
              </w:rPr>
              <w:t>Past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Perfect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Tense</w:t>
            </w:r>
            <w:r w:rsidRPr="009E70EC">
              <w:rPr>
                <w:rFonts w:ascii="Times New Roman" w:eastAsia="Calibri" w:hAnsi="Times New Roman" w:cs="Times New Roman"/>
                <w:sz w:val="20"/>
                <w:szCs w:val="20"/>
                <w:lang w:val="ru-RU"/>
              </w:rPr>
              <w:t>.</w:t>
            </w:r>
          </w:p>
          <w:p w:rsidR="009E70EC" w:rsidRDefault="009E70EC" w:rsidP="009E70EC">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Выражать своё отношение к действию, описываемому с помощью модальных глаголов и их эквивалентов (can/could/be able to, may/might, must/have to, shall, should, would, need).</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при чтении и на слух косвенную речь в утвердительных и вопросительных предложениях в настоящем и прошедшем времени.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устных высказываниях и письменных произведениях косвенную речь в утвердительных и вопросительных предложениях в настоящем и прошедшем времени.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при чтении и на слух согласование времён в</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рамках сложного предложения в плане настоящего и</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прошлого.</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Применять правило согласования времён в рамках сложного предложения в плане настоящего и прошлого.</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Распознавать по формальным признакам при чтении и</w:t>
            </w:r>
            <w:r>
              <w:rPr>
                <w:rFonts w:ascii="Times New Roman" w:eastAsia="Calibri" w:hAnsi="Times New Roman" w:cs="Times New Roman"/>
                <w:sz w:val="20"/>
                <w:szCs w:val="20"/>
              </w:rPr>
              <w:t> </w:t>
            </w:r>
            <w:r w:rsidRPr="009E70EC">
              <w:rPr>
                <w:rFonts w:ascii="Times New Roman" w:eastAsia="Calibri" w:hAnsi="Times New Roman" w:cs="Times New Roman"/>
                <w:sz w:val="20"/>
                <w:szCs w:val="20"/>
                <w:lang w:val="ru-RU"/>
              </w:rPr>
              <w:t>понимать значение неличных форм глагола (инфинитива, герундия, причастия настоящего времени, отглагольного существительного) без различения их функций.</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причастия настоящего и прошедшего времени.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Образовывать причастия настоящего (</w:t>
            </w:r>
            <w:r>
              <w:rPr>
                <w:rFonts w:ascii="Times New Roman" w:eastAsia="Calibri" w:hAnsi="Times New Roman" w:cs="Times New Roman"/>
                <w:sz w:val="20"/>
                <w:szCs w:val="20"/>
              </w:rPr>
              <w:t>Participle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I</w:t>
            </w:r>
            <w:r w:rsidRPr="009E70EC">
              <w:rPr>
                <w:rFonts w:ascii="Times New Roman" w:eastAsia="Calibri" w:hAnsi="Times New Roman" w:cs="Times New Roman"/>
                <w:sz w:val="20"/>
                <w:szCs w:val="20"/>
                <w:lang w:val="ru-RU"/>
              </w:rPr>
              <w:t>) и прошедшего (</w:t>
            </w:r>
            <w:r>
              <w:rPr>
                <w:rFonts w:ascii="Times New Roman" w:eastAsia="Calibri" w:hAnsi="Times New Roman" w:cs="Times New Roman"/>
                <w:sz w:val="20"/>
                <w:szCs w:val="20"/>
              </w:rPr>
              <w:t>Participle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II</w:t>
            </w:r>
            <w:r w:rsidRPr="009E70EC">
              <w:rPr>
                <w:rFonts w:ascii="Times New Roman" w:eastAsia="Calibri" w:hAnsi="Times New Roman" w:cs="Times New Roman"/>
                <w:sz w:val="20"/>
                <w:szCs w:val="20"/>
                <w:lang w:val="ru-RU"/>
              </w:rPr>
              <w:t>) времени с помощью соответствующих правил и употреблять их в рецептивной и продуктивной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при чтении и на слух наиболее употребительные фразовые глаголы, обслуживающие ситуации общения, отобранные для основной школы.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устных высказываниях и письменных произведениях фразовые глаголы, обслуживающие ситуации общения, отобранные для основной школы.</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существительные с определённым/неопределённым/нулевым артиклем и правильно их употреблять в устных и письменных высказываниях.</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неисчисляемые и исчисляемые существительные и правильно употреблять их в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Употреблять в рецептивной и продуктивной речи словосочетания «причастие настоящего времени + существительное», «причастие прошедшего времени + существительное».</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Использовать в устных высказываниях и письменных произведениях существительные в функции прилагательного.</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Различать степени сравнения прилагательных и наречий, в том числе образованные не по правилам. Образовывать степени сравнения прилагательных и наречий и употреблять их в рецептивной и продуктивной речи.</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на слух/при чтении и употреблять в устных высказываниях и письменных произведениях личные местоимения в именительном (</w:t>
            </w:r>
            <w:r>
              <w:rPr>
                <w:rFonts w:ascii="Times New Roman" w:eastAsia="Calibri" w:hAnsi="Times New Roman" w:cs="Times New Roman"/>
                <w:sz w:val="20"/>
                <w:szCs w:val="20"/>
              </w:rPr>
              <w:t>m</w:t>
            </w:r>
            <w:r w:rsidRPr="009E70EC">
              <w:rPr>
                <w:rFonts w:ascii="Times New Roman" w:eastAsia="Calibri" w:hAnsi="Times New Roman" w:cs="Times New Roman"/>
                <w:sz w:val="20"/>
                <w:szCs w:val="20"/>
                <w:lang w:val="ru-RU"/>
              </w:rPr>
              <w:t>у) и объектном (</w:t>
            </w:r>
            <w:r>
              <w:rPr>
                <w:rFonts w:ascii="Times New Roman" w:eastAsia="Calibri" w:hAnsi="Times New Roman" w:cs="Times New Roman"/>
                <w:sz w:val="20"/>
                <w:szCs w:val="20"/>
              </w:rPr>
              <w:t>m</w:t>
            </w:r>
            <w:r w:rsidRPr="009E70EC">
              <w:rPr>
                <w:rFonts w:ascii="Times New Roman" w:eastAsia="Calibri" w:hAnsi="Times New Roman" w:cs="Times New Roman"/>
                <w:sz w:val="20"/>
                <w:szCs w:val="20"/>
                <w:lang w:val="ru-RU"/>
              </w:rPr>
              <w:t>е) падеже, а также в абсолютной форме (</w:t>
            </w:r>
            <w:r>
              <w:rPr>
                <w:rFonts w:ascii="Times New Roman" w:eastAsia="Calibri" w:hAnsi="Times New Roman" w:cs="Times New Roman"/>
                <w:sz w:val="20"/>
                <w:szCs w:val="20"/>
              </w:rPr>
              <w:t>mine</w:t>
            </w:r>
            <w:r w:rsidRPr="009E70EC">
              <w:rPr>
                <w:rFonts w:ascii="Times New Roman" w:eastAsia="Calibri" w:hAnsi="Times New Roman" w:cs="Times New Roman"/>
                <w:sz w:val="20"/>
                <w:szCs w:val="20"/>
                <w:lang w:val="ru-RU"/>
              </w:rPr>
              <w:t>); неопределённые местоимения (</w:t>
            </w:r>
            <w:r>
              <w:rPr>
                <w:rFonts w:ascii="Times New Roman" w:eastAsia="Calibri" w:hAnsi="Times New Roman" w:cs="Times New Roman"/>
                <w:sz w:val="20"/>
                <w:szCs w:val="20"/>
              </w:rPr>
              <w:t>some</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any</w:t>
            </w:r>
            <w:r w:rsidRPr="009E70EC">
              <w:rPr>
                <w:rFonts w:ascii="Times New Roman" w:eastAsia="Calibri" w:hAnsi="Times New Roman" w:cs="Times New Roman"/>
                <w:sz w:val="20"/>
                <w:szCs w:val="20"/>
                <w:lang w:val="ru-RU"/>
              </w:rPr>
              <w:t>) и их производные; возвратные местоимения (</w:t>
            </w:r>
            <w:r>
              <w:rPr>
                <w:rFonts w:ascii="Times New Roman" w:eastAsia="Calibri" w:hAnsi="Times New Roman" w:cs="Times New Roman"/>
                <w:sz w:val="20"/>
                <w:szCs w:val="20"/>
              </w:rPr>
              <w:t>myself</w:t>
            </w:r>
            <w:r w:rsidRPr="009E70EC">
              <w:rPr>
                <w:rFonts w:ascii="Times New Roman" w:eastAsia="Calibri" w:hAnsi="Times New Roman" w:cs="Times New Roman"/>
                <w:sz w:val="20"/>
                <w:szCs w:val="20"/>
                <w:lang w:val="ru-RU"/>
              </w:rPr>
              <w:t>).</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Узнавать в рецептивной и употреблять в продуктивной речи некоторые наречия времени и образа действия.</w:t>
            </w:r>
          </w:p>
          <w:p w:rsidR="009E70EC" w:rsidRPr="009E70EC" w:rsidRDefault="009E70EC" w:rsidP="009E70EC">
            <w:pPr>
              <w:spacing w:after="0" w:line="240" w:lineRule="auto"/>
              <w:rPr>
                <w:rFonts w:ascii="Times New Roman" w:eastAsia="Calibri" w:hAnsi="Times New Roman" w:cs="Times New Roman"/>
                <w:sz w:val="20"/>
                <w:szCs w:val="20"/>
                <w:lang w:val="ru-RU"/>
              </w:rPr>
            </w:pPr>
            <w:r w:rsidRPr="009E70EC">
              <w:rPr>
                <w:rFonts w:ascii="Times New Roman" w:eastAsia="Calibri" w:hAnsi="Times New Roman" w:cs="Times New Roman"/>
                <w:sz w:val="20"/>
                <w:szCs w:val="20"/>
                <w:lang w:val="ru-RU"/>
              </w:rPr>
              <w:t xml:space="preserve">Понимать при чтении и на слух устойчивые словоформы в функции наречия типа </w:t>
            </w:r>
            <w:r>
              <w:rPr>
                <w:rFonts w:ascii="Times New Roman" w:eastAsia="Calibri" w:hAnsi="Times New Roman" w:cs="Times New Roman"/>
                <w:sz w:val="20"/>
                <w:szCs w:val="20"/>
              </w:rPr>
              <w:t>sometimes</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at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last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at</w:t>
            </w:r>
            <w:r w:rsidRPr="009E70EC">
              <w:rPr>
                <w:rFonts w:ascii="Times New Roman" w:eastAsia="Calibri" w:hAnsi="Times New Roman" w:cs="Times New Roman"/>
                <w:sz w:val="20"/>
                <w:szCs w:val="20"/>
                <w:lang w:val="ru-RU"/>
              </w:rPr>
              <w:t xml:space="preserve"> </w:t>
            </w:r>
            <w:r>
              <w:rPr>
                <w:rFonts w:ascii="Times New Roman" w:eastAsia="Calibri" w:hAnsi="Times New Roman" w:cs="Times New Roman"/>
                <w:sz w:val="20"/>
                <w:szCs w:val="20"/>
              </w:rPr>
              <w:t>least</w:t>
            </w:r>
            <w:r w:rsidRPr="009E70EC">
              <w:rPr>
                <w:rFonts w:ascii="Times New Roman" w:eastAsia="Calibri" w:hAnsi="Times New Roman" w:cs="Times New Roman"/>
                <w:sz w:val="20"/>
                <w:szCs w:val="20"/>
                <w:lang w:val="ru-RU"/>
              </w:rPr>
              <w:t xml:space="preserve"> и употреблять их в устных и письменных высказываниях.</w:t>
            </w:r>
            <w:r w:rsidRPr="009E70EC">
              <w:rPr>
                <w:rFonts w:ascii="Times New Roman" w:eastAsia="Calibri" w:hAnsi="Times New Roman" w:cs="Times New Roman"/>
                <w:sz w:val="20"/>
                <w:szCs w:val="20"/>
                <w:lang w:val="ru-RU"/>
              </w:rPr>
              <w:br/>
              <w:t>Различать при чтении и на слух числительные для обозначения дат и больших чисел и употреблять их в устных и письменных высказываниях.</w:t>
            </w:r>
            <w:r w:rsidRPr="009E70EC">
              <w:rPr>
                <w:rFonts w:ascii="Times New Roman" w:eastAsia="Calibri" w:hAnsi="Times New Roman" w:cs="Times New Roman"/>
                <w:sz w:val="20"/>
                <w:szCs w:val="20"/>
                <w:lang w:val="ru-RU"/>
              </w:rPr>
              <w:br/>
              <w:t>Различать при чтении и на слух предлоги места, времени, направления</w:t>
            </w:r>
          </w:p>
        </w:tc>
      </w:tr>
    </w:tbl>
    <w:p w:rsidR="009E70EC" w:rsidRPr="009E70EC" w:rsidRDefault="009E70EC">
      <w:pPr>
        <w:rPr>
          <w:rFonts w:ascii="Times New Roman" w:hAnsi="Times New Roman"/>
          <w:b/>
          <w:color w:val="000000"/>
          <w:sz w:val="28"/>
          <w:lang w:val="ru-RU"/>
        </w:rPr>
      </w:pPr>
    </w:p>
    <w:p w:rsidR="009E70EC" w:rsidRDefault="009E70EC" w:rsidP="009E70EC">
      <w:pPr>
        <w:jc w:val="center"/>
        <w:rPr>
          <w:rFonts w:ascii="Times New Roman" w:hAnsi="Times New Roman" w:cs="Times New Roman"/>
          <w:lang w:val="ru-RU"/>
        </w:rPr>
      </w:pPr>
      <w:r w:rsidRPr="009E70EC">
        <w:rPr>
          <w:rFonts w:ascii="Times New Roman" w:hAnsi="Times New Roman"/>
          <w:b/>
          <w:color w:val="000000"/>
          <w:sz w:val="28"/>
          <w:lang w:val="ru-RU"/>
        </w:rPr>
        <w:tab/>
      </w:r>
      <w:r w:rsidRPr="009E70EC">
        <w:rPr>
          <w:rFonts w:ascii="Times New Roman" w:hAnsi="Times New Roman" w:cs="Times New Roman"/>
          <w:lang w:val="ru-RU"/>
        </w:rPr>
        <w:t>Календарно-тематическое планирование в 8 классе по учебнику «</w:t>
      </w:r>
      <w:r>
        <w:rPr>
          <w:rFonts w:ascii="Times New Roman" w:hAnsi="Times New Roman" w:cs="Times New Roman"/>
        </w:rPr>
        <w:t>Forward</w:t>
      </w:r>
      <w:r w:rsidRPr="009E70EC">
        <w:rPr>
          <w:rFonts w:ascii="Times New Roman" w:hAnsi="Times New Roman" w:cs="Times New Roman"/>
          <w:lang w:val="ru-RU"/>
        </w:rPr>
        <w:t xml:space="preserve">» </w:t>
      </w:r>
    </w:p>
    <w:p w:rsidR="009E70EC" w:rsidRPr="009E70EC" w:rsidRDefault="009E70EC" w:rsidP="009E70EC">
      <w:pPr>
        <w:jc w:val="center"/>
        <w:rPr>
          <w:rFonts w:ascii="Times New Roman" w:hAnsi="Times New Roman" w:cs="Times New Roman"/>
          <w:lang w:val="ru-RU"/>
        </w:rPr>
      </w:pPr>
      <w:r w:rsidRPr="009E70EC">
        <w:rPr>
          <w:rFonts w:ascii="Times New Roman" w:hAnsi="Times New Roman" w:cs="Times New Roman"/>
          <w:lang w:val="ru-RU"/>
        </w:rPr>
        <w:t xml:space="preserve">под  редакцией  Вербицкой М.В        </w:t>
      </w:r>
      <w:r>
        <w:rPr>
          <w:rFonts w:ascii="Times New Roman" w:hAnsi="Times New Roman" w:cs="Times New Roman"/>
        </w:rPr>
        <w:t>I</w:t>
      </w:r>
      <w:r w:rsidRPr="009E70EC">
        <w:rPr>
          <w:rFonts w:ascii="Times New Roman" w:hAnsi="Times New Roman" w:cs="Times New Roman"/>
          <w:lang w:val="ru-RU"/>
        </w:rPr>
        <w:t xml:space="preserve">  четверть                                 </w:t>
      </w:r>
    </w:p>
    <w:tbl>
      <w:tblPr>
        <w:tblStyle w:val="11"/>
        <w:tblW w:w="9645" w:type="dxa"/>
        <w:jc w:val="center"/>
        <w:tblInd w:w="0" w:type="dxa"/>
        <w:tblLayout w:type="fixed"/>
        <w:tblLook w:val="04A0" w:firstRow="1" w:lastRow="0" w:firstColumn="1" w:lastColumn="0" w:noHBand="0" w:noVBand="1"/>
      </w:tblPr>
      <w:tblGrid>
        <w:gridCol w:w="1420"/>
        <w:gridCol w:w="1135"/>
        <w:gridCol w:w="4538"/>
        <w:gridCol w:w="2552"/>
      </w:tblGrid>
      <w:tr w:rsidR="009E70EC" w:rsidTr="009E70EC">
        <w:trPr>
          <w:jc w:val="center"/>
        </w:trPr>
        <w:tc>
          <w:tcPr>
            <w:tcW w:w="141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Дата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18"/>
                <w:szCs w:val="18"/>
              </w:rPr>
            </w:pPr>
            <w:r>
              <w:rPr>
                <w:rFonts w:ascii="Times New Roman" w:hAnsi="Times New Roman" w:cs="Times New Roman"/>
                <w:sz w:val="18"/>
                <w:szCs w:val="18"/>
              </w:rPr>
              <w:t>№  урока</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Тема урока</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Методическое обеспечение</w:t>
            </w:r>
          </w:p>
        </w:tc>
      </w:tr>
      <w:tr w:rsidR="009E70EC" w:rsidRPr="009E70EC" w:rsidTr="009E70EC">
        <w:trPr>
          <w:trHeight w:val="53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 xml:space="preserve">Тема </w:t>
            </w:r>
            <w:r>
              <w:rPr>
                <w:rFonts w:ascii="Times New Roman" w:hAnsi="Times New Roman" w:cs="Times New Roman"/>
                <w:sz w:val="20"/>
                <w:szCs w:val="20"/>
                <w:lang w:val="en-US"/>
              </w:rPr>
              <w:t>I</w:t>
            </w:r>
            <w:r>
              <w:rPr>
                <w:rFonts w:ascii="Times New Roman" w:hAnsi="Times New Roman" w:cs="Times New Roman"/>
                <w:sz w:val="20"/>
                <w:szCs w:val="20"/>
              </w:rPr>
              <w:t>. Кто я? разговор о себе</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 7</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стр.7</w:t>
            </w:r>
          </w:p>
        </w:tc>
      </w:tr>
      <w:tr w:rsidR="009E70EC" w:rsidRPr="009E70EC" w:rsidTr="009E70EC">
        <w:trPr>
          <w:trHeight w:val="454"/>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2</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Простое настоящее и продолженное времена</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упр.6-11, стр.7</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упр.12, стр.7</w:t>
            </w:r>
          </w:p>
        </w:tc>
      </w:tr>
      <w:tr w:rsidR="009E70EC" w:rsidRPr="009E70EC" w:rsidTr="009E70EC">
        <w:trPr>
          <w:trHeight w:val="52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3</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Британские национальности</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упр.1-8, стр.8-9</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упр.10, 11 стр.8</w:t>
            </w:r>
          </w:p>
        </w:tc>
      </w:tr>
      <w:tr w:rsidR="009E70EC" w:rsidRPr="009E70EC" w:rsidTr="009E70EC">
        <w:trPr>
          <w:trHeight w:val="472"/>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4</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Цитаты</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стр.10</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стр.10</w:t>
            </w:r>
          </w:p>
        </w:tc>
      </w:tr>
      <w:tr w:rsidR="009E70EC" w:rsidTr="009E70EC">
        <w:trPr>
          <w:trHeight w:val="506"/>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5</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На доске объявлений</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упр.2-5, стр.11</w:t>
            </w:r>
          </w:p>
          <w:p w:rsidR="009E70EC" w:rsidRDefault="009E70EC">
            <w:pPr>
              <w:rPr>
                <w:rFonts w:ascii="Times New Roman" w:hAnsi="Times New Roman" w:cs="Times New Roman"/>
                <w:sz w:val="20"/>
                <w:szCs w:val="20"/>
              </w:rPr>
            </w:pPr>
            <w:r>
              <w:rPr>
                <w:rFonts w:ascii="Times New Roman" w:hAnsi="Times New Roman" w:cs="Times New Roman"/>
                <w:sz w:val="20"/>
                <w:szCs w:val="20"/>
              </w:rPr>
              <w:t>упр.6, стр.11</w:t>
            </w:r>
          </w:p>
        </w:tc>
      </w:tr>
      <w:tr w:rsidR="009E70EC" w:rsidRPr="009E70EC" w:rsidTr="009E70EC">
        <w:trPr>
          <w:trHeight w:val="428"/>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6</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Разговорные выражения</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упр.1-8, стр.12</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упр.5-7, стр.13</w:t>
            </w:r>
          </w:p>
        </w:tc>
      </w:tr>
      <w:tr w:rsidR="009E70EC" w:rsidRPr="009E70EC" w:rsidTr="009E70EC">
        <w:trPr>
          <w:trHeight w:val="624"/>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7</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 xml:space="preserve">Тема </w:t>
            </w:r>
            <w:r>
              <w:rPr>
                <w:rFonts w:ascii="Times New Roman" w:hAnsi="Times New Roman" w:cs="Times New Roman"/>
                <w:sz w:val="20"/>
                <w:szCs w:val="20"/>
                <w:lang w:val="en-US"/>
              </w:rPr>
              <w:t>II</w:t>
            </w:r>
            <w:r>
              <w:rPr>
                <w:rFonts w:ascii="Times New Roman" w:hAnsi="Times New Roman" w:cs="Times New Roman"/>
                <w:sz w:val="20"/>
                <w:szCs w:val="20"/>
              </w:rPr>
              <w:t>. Путешественник - стиль жизни</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стр.14</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упр.4,стр.15</w:t>
            </w:r>
          </w:p>
        </w:tc>
      </w:tr>
      <w:tr w:rsidR="009E70EC" w:rsidRPr="009E70EC" w:rsidTr="009E70EC">
        <w:trPr>
          <w:trHeight w:val="338"/>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 xml:space="preserve">       8</w:t>
            </w:r>
          </w:p>
        </w:tc>
        <w:tc>
          <w:tcPr>
            <w:tcW w:w="4536"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Запланированное будущее время</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упр.5-7, стр.15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упр.8,стр.15</w:t>
            </w:r>
          </w:p>
        </w:tc>
      </w:tr>
      <w:tr w:rsidR="009E70EC" w:rsidRPr="009E70EC" w:rsidTr="009E70EC">
        <w:trPr>
          <w:trHeight w:val="624"/>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9</w:t>
            </w: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Благотворительность Джейме. Стартовый контроль</w:t>
            </w:r>
          </w:p>
        </w:tc>
        <w:tc>
          <w:tcPr>
            <w:tcW w:w="25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упр.1-7. стр.16-17</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упр.8, стр.17</w:t>
            </w:r>
          </w:p>
        </w:tc>
      </w:tr>
      <w:tr w:rsidR="009E70EC" w:rsidRPr="009E70EC" w:rsidTr="009E70EC">
        <w:trPr>
          <w:trHeight w:val="41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10</w:t>
            </w: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Размещение в поездке. Работа на лето</w:t>
            </w:r>
          </w:p>
        </w:tc>
        <w:tc>
          <w:tcPr>
            <w:tcW w:w="25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упр.1-5, стр.18</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упр.6, стр.21</w:t>
            </w:r>
          </w:p>
        </w:tc>
      </w:tr>
      <w:tr w:rsidR="009E70EC" w:rsidRPr="009E70EC" w:rsidTr="009E70EC">
        <w:trPr>
          <w:trHeight w:val="417"/>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11</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Планируем путешествие</w:t>
            </w:r>
          </w:p>
        </w:tc>
        <w:tc>
          <w:tcPr>
            <w:tcW w:w="255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упр.2-4, стр.20</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 стр.20</w:t>
            </w:r>
          </w:p>
        </w:tc>
      </w:tr>
      <w:tr w:rsidR="009E70EC" w:rsidRPr="009E70EC" w:rsidTr="009E70EC">
        <w:trPr>
          <w:trHeight w:val="42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12</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Электронные запросы по почте</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стр.21</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стр.21</w:t>
            </w:r>
          </w:p>
        </w:tc>
      </w:tr>
      <w:tr w:rsidR="009E70EC" w:rsidRPr="009E70EC" w:rsidTr="009E70EC">
        <w:trPr>
          <w:trHeight w:val="135"/>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13</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Проект «Мое путешествие»</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упр.6-8, стр.21</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упр.7, стр.21</w:t>
            </w:r>
          </w:p>
        </w:tc>
      </w:tr>
      <w:tr w:rsidR="009E70EC" w:rsidRPr="009E70EC" w:rsidTr="009E70EC">
        <w:trPr>
          <w:trHeight w:val="126"/>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14</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 xml:space="preserve">Тема </w:t>
            </w:r>
            <w:r>
              <w:rPr>
                <w:rFonts w:ascii="Times New Roman" w:hAnsi="Times New Roman" w:cs="Times New Roman"/>
                <w:sz w:val="20"/>
                <w:szCs w:val="20"/>
                <w:lang w:val="en-US"/>
              </w:rPr>
              <w:t>III</w:t>
            </w:r>
            <w:r>
              <w:rPr>
                <w:rFonts w:ascii="Times New Roman" w:hAnsi="Times New Roman" w:cs="Times New Roman"/>
                <w:sz w:val="20"/>
                <w:szCs w:val="20"/>
              </w:rPr>
              <w:t>. Взрослеем. Лучшие дни жизни</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стр.22-23</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стр.23</w:t>
            </w:r>
          </w:p>
        </w:tc>
      </w:tr>
      <w:tr w:rsidR="009E70EC" w:rsidRPr="009E70EC" w:rsidTr="009E70EC">
        <w:trPr>
          <w:trHeight w:val="135"/>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15</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Простое настоящее и прошедшее времена</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упр.6-8, стр. 23</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упр.9, стр.23</w:t>
            </w:r>
          </w:p>
        </w:tc>
      </w:tr>
      <w:tr w:rsidR="009E70EC" w:rsidRPr="009E70EC" w:rsidTr="009E70EC">
        <w:trPr>
          <w:trHeight w:val="135"/>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16</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Дислексия</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упр.1-9, стр.24-25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упр.10 стр.25</w:t>
            </w:r>
          </w:p>
        </w:tc>
      </w:tr>
      <w:tr w:rsidR="009E70EC" w:rsidTr="009E70EC">
        <w:trPr>
          <w:trHeight w:val="135"/>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17</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Контрольная работа по аудированию</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ДЗ упр.4, стр.26</w:t>
            </w:r>
          </w:p>
        </w:tc>
      </w:tr>
      <w:tr w:rsidR="009E70EC" w:rsidRPr="009E70EC" w:rsidTr="009E70EC">
        <w:trPr>
          <w:trHeight w:val="126"/>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18</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Твоё детство. Разговор старых приятелей</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упр.1-54, стр.26</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 6, стр.26</w:t>
            </w:r>
          </w:p>
        </w:tc>
      </w:tr>
      <w:tr w:rsidR="009E70EC" w:rsidRPr="009E70EC" w:rsidTr="009E70EC">
        <w:trPr>
          <w:trHeight w:val="15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19</w:t>
            </w:r>
          </w:p>
        </w:tc>
        <w:tc>
          <w:tcPr>
            <w:tcW w:w="4536" w:type="dxa"/>
            <w:tcBorders>
              <w:top w:val="single" w:sz="4" w:space="0" w:color="auto"/>
              <w:left w:val="single" w:sz="4" w:space="0" w:color="auto"/>
              <w:bottom w:val="single" w:sz="4" w:space="0" w:color="auto"/>
              <w:right w:val="single" w:sz="4" w:space="0" w:color="auto"/>
            </w:tcBorders>
            <w:hideMark/>
          </w:tcPr>
          <w:p w:rsidR="009E70EC" w:rsidRDefault="009E70EC">
            <w:pPr>
              <w:spacing w:before="240"/>
              <w:rPr>
                <w:rFonts w:ascii="Times New Roman" w:hAnsi="Times New Roman" w:cs="Times New Roman"/>
                <w:sz w:val="20"/>
                <w:szCs w:val="20"/>
              </w:rPr>
            </w:pPr>
            <w:r>
              <w:rPr>
                <w:rFonts w:ascii="Times New Roman" w:hAnsi="Times New Roman" w:cs="Times New Roman"/>
                <w:sz w:val="20"/>
                <w:szCs w:val="20"/>
              </w:rPr>
              <w:t>Письмо другу. Контрольная работа по чтению</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упр.5 стр.30</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 стр.31</w:t>
            </w:r>
          </w:p>
        </w:tc>
      </w:tr>
      <w:tr w:rsidR="009E70EC" w:rsidRPr="009E70EC" w:rsidTr="009E70EC">
        <w:trPr>
          <w:trHeight w:val="12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jc w:val="center"/>
              <w:rPr>
                <w:rFonts w:ascii="Times New Roman" w:hAnsi="Times New Roman" w:cs="Times New Roman"/>
                <w:sz w:val="20"/>
                <w:szCs w:val="20"/>
              </w:rPr>
            </w:pPr>
            <w:r>
              <w:rPr>
                <w:rFonts w:ascii="Times New Roman" w:hAnsi="Times New Roman" w:cs="Times New Roman"/>
                <w:sz w:val="20"/>
                <w:szCs w:val="20"/>
              </w:rPr>
              <w:t>20</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rPr>
                <w:rFonts w:ascii="Times New Roman" w:hAnsi="Times New Roman" w:cs="Times New Roman"/>
                <w:sz w:val="20"/>
                <w:szCs w:val="20"/>
              </w:rPr>
            </w:pPr>
            <w:r>
              <w:rPr>
                <w:rFonts w:ascii="Times New Roman" w:hAnsi="Times New Roman" w:cs="Times New Roman"/>
                <w:sz w:val="20"/>
                <w:szCs w:val="20"/>
              </w:rPr>
              <w:t>Описательные прилагательные</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стр.28</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упр.4, стр.28</w:t>
            </w:r>
          </w:p>
        </w:tc>
      </w:tr>
      <w:tr w:rsidR="009E70EC" w:rsidRPr="009E70EC" w:rsidTr="009E70EC">
        <w:trPr>
          <w:trHeight w:val="150"/>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jc w:val="center"/>
              <w:rPr>
                <w:rFonts w:ascii="Times New Roman" w:hAnsi="Times New Roman" w:cs="Times New Roman"/>
                <w:sz w:val="20"/>
                <w:szCs w:val="20"/>
              </w:rPr>
            </w:pPr>
            <w:r>
              <w:rPr>
                <w:rFonts w:ascii="Times New Roman" w:hAnsi="Times New Roman" w:cs="Times New Roman"/>
                <w:sz w:val="20"/>
                <w:szCs w:val="20"/>
              </w:rPr>
              <w:t>21</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Просим, советуем и отказываем</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упр.1-6, стр.28-29</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упр.7, стр.29</w:t>
            </w:r>
          </w:p>
        </w:tc>
      </w:tr>
      <w:tr w:rsidR="009E70EC" w:rsidTr="009E70EC">
        <w:trPr>
          <w:trHeight w:val="135"/>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spacing w:before="240"/>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jc w:val="center"/>
              <w:rPr>
                <w:rFonts w:ascii="Times New Roman" w:hAnsi="Times New Roman" w:cs="Times New Roman"/>
                <w:sz w:val="20"/>
                <w:szCs w:val="20"/>
              </w:rPr>
            </w:pPr>
            <w:r>
              <w:rPr>
                <w:rFonts w:ascii="Times New Roman" w:hAnsi="Times New Roman" w:cs="Times New Roman"/>
                <w:sz w:val="20"/>
                <w:szCs w:val="20"/>
              </w:rPr>
              <w:t>22</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rPr>
                <w:rFonts w:ascii="Times New Roman" w:hAnsi="Times New Roman" w:cs="Times New Roman"/>
                <w:sz w:val="20"/>
                <w:szCs w:val="20"/>
              </w:rPr>
            </w:pPr>
            <w:r>
              <w:rPr>
                <w:rFonts w:ascii="Times New Roman" w:hAnsi="Times New Roman" w:cs="Times New Roman"/>
                <w:sz w:val="20"/>
                <w:szCs w:val="20"/>
              </w:rPr>
              <w:t>Контрольная работа по говорению</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spacing w:before="240"/>
              <w:rPr>
                <w:rFonts w:ascii="Times New Roman" w:hAnsi="Times New Roman" w:cs="Times New Roman"/>
                <w:sz w:val="20"/>
                <w:szCs w:val="20"/>
              </w:rPr>
            </w:pPr>
            <w:r>
              <w:rPr>
                <w:rFonts w:ascii="Times New Roman" w:hAnsi="Times New Roman" w:cs="Times New Roman"/>
                <w:sz w:val="20"/>
                <w:szCs w:val="20"/>
              </w:rPr>
              <w:t>ДЗ упр.2, стр.31</w:t>
            </w:r>
          </w:p>
        </w:tc>
      </w:tr>
      <w:tr w:rsidR="009E70EC" w:rsidRPr="009E70EC" w:rsidTr="009E70EC">
        <w:trPr>
          <w:trHeight w:val="126"/>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spacing w:before="240"/>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23</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rPr>
                <w:rFonts w:ascii="Times New Roman" w:hAnsi="Times New Roman" w:cs="Times New Roman"/>
                <w:sz w:val="20"/>
                <w:szCs w:val="20"/>
              </w:rPr>
            </w:pPr>
            <w:r>
              <w:rPr>
                <w:rFonts w:ascii="Times New Roman" w:hAnsi="Times New Roman" w:cs="Times New Roman"/>
                <w:sz w:val="20"/>
                <w:szCs w:val="20"/>
              </w:rPr>
              <w:t>Повторение лексико-грамматического материала по теме «Кто я?»</w:t>
            </w:r>
          </w:p>
        </w:tc>
        <w:tc>
          <w:tcPr>
            <w:tcW w:w="2551"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стр.30-31</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упр.4, стр.30</w:t>
            </w:r>
          </w:p>
        </w:tc>
      </w:tr>
      <w:tr w:rsidR="009E70EC" w:rsidTr="009E70EC">
        <w:trPr>
          <w:trHeight w:val="126"/>
          <w:jc w:val="center"/>
        </w:trPr>
        <w:tc>
          <w:tcPr>
            <w:tcW w:w="1419" w:type="dxa"/>
            <w:tcBorders>
              <w:top w:val="single" w:sz="4" w:space="0" w:color="auto"/>
              <w:left w:val="single" w:sz="4" w:space="0" w:color="auto"/>
              <w:bottom w:val="single" w:sz="4" w:space="0" w:color="auto"/>
              <w:right w:val="single" w:sz="4" w:space="0" w:color="auto"/>
            </w:tcBorders>
            <w:vAlign w:val="center"/>
          </w:tcPr>
          <w:p w:rsidR="009E70EC" w:rsidRDefault="009E70EC">
            <w:pPr>
              <w:spacing w:before="240"/>
              <w:jc w:val="center"/>
              <w:rPr>
                <w:rFonts w:ascii="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jc w:val="center"/>
              <w:rPr>
                <w:rFonts w:ascii="Times New Roman" w:hAnsi="Times New Roman" w:cs="Times New Roman"/>
                <w:sz w:val="20"/>
                <w:szCs w:val="20"/>
              </w:rPr>
            </w:pPr>
            <w:r>
              <w:rPr>
                <w:rFonts w:ascii="Times New Roman" w:hAnsi="Times New Roman" w:cs="Times New Roman"/>
                <w:sz w:val="20"/>
                <w:szCs w:val="20"/>
              </w:rPr>
              <w:t>24</w:t>
            </w:r>
          </w:p>
        </w:tc>
        <w:tc>
          <w:tcPr>
            <w:tcW w:w="453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spacing w:before="240"/>
              <w:rPr>
                <w:rFonts w:ascii="Times New Roman" w:hAnsi="Times New Roman" w:cs="Times New Roman"/>
                <w:sz w:val="20"/>
                <w:szCs w:val="20"/>
              </w:rPr>
            </w:pPr>
            <w:r>
              <w:rPr>
                <w:rFonts w:ascii="Times New Roman" w:hAnsi="Times New Roman" w:cs="Times New Roman"/>
                <w:sz w:val="20"/>
                <w:szCs w:val="20"/>
              </w:rPr>
              <w:t>Лексико-грамматический тест</w:t>
            </w:r>
          </w:p>
        </w:tc>
        <w:tc>
          <w:tcPr>
            <w:tcW w:w="2551" w:type="dxa"/>
            <w:tcBorders>
              <w:top w:val="single" w:sz="4" w:space="0" w:color="auto"/>
              <w:left w:val="single" w:sz="4" w:space="0" w:color="auto"/>
              <w:bottom w:val="single" w:sz="4" w:space="0" w:color="auto"/>
              <w:right w:val="single" w:sz="4" w:space="0" w:color="auto"/>
            </w:tcBorders>
          </w:tcPr>
          <w:p w:rsidR="009E70EC" w:rsidRDefault="009E70EC">
            <w:pPr>
              <w:spacing w:before="240"/>
              <w:rPr>
                <w:rFonts w:ascii="Times New Roman" w:hAnsi="Times New Roman" w:cs="Times New Roman"/>
                <w:sz w:val="20"/>
                <w:szCs w:val="20"/>
              </w:rPr>
            </w:pPr>
          </w:p>
        </w:tc>
      </w:tr>
    </w:tbl>
    <w:p w:rsidR="009E70EC" w:rsidRDefault="009E70EC" w:rsidP="009E70EC">
      <w:pPr>
        <w:jc w:val="center"/>
        <w:rPr>
          <w:rFonts w:ascii="Times New Roman" w:hAnsi="Times New Roman" w:cs="Times New Roman"/>
        </w:rPr>
      </w:pPr>
      <w:r>
        <w:rPr>
          <w:rFonts w:ascii="Times New Roman" w:hAnsi="Times New Roman" w:cs="Times New Roman"/>
        </w:rPr>
        <w:t>II четверть</w:t>
      </w:r>
    </w:p>
    <w:tbl>
      <w:tblPr>
        <w:tblStyle w:val="11"/>
        <w:tblW w:w="9525" w:type="dxa"/>
        <w:jc w:val="center"/>
        <w:tblInd w:w="0" w:type="dxa"/>
        <w:tblLayout w:type="fixed"/>
        <w:tblLook w:val="04A0" w:firstRow="1" w:lastRow="0" w:firstColumn="1" w:lastColumn="0" w:noHBand="0" w:noVBand="1"/>
      </w:tblPr>
      <w:tblGrid>
        <w:gridCol w:w="1423"/>
        <w:gridCol w:w="995"/>
        <w:gridCol w:w="4549"/>
        <w:gridCol w:w="2558"/>
      </w:tblGrid>
      <w:tr w:rsidR="009E70EC" w:rsidTr="009E70EC">
        <w:trPr>
          <w:trHeight w:val="306"/>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Дата</w:t>
            </w: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  урока</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Тема урока</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Методическое обеспечение</w:t>
            </w:r>
          </w:p>
        </w:tc>
      </w:tr>
      <w:tr w:rsidR="009E70EC" w:rsidRPr="009E70EC" w:rsidTr="009E70EC">
        <w:trPr>
          <w:trHeight w:val="477"/>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bottom"/>
            <w:hideMark/>
          </w:tcPr>
          <w:p w:rsidR="009E70EC" w:rsidRDefault="009E70EC">
            <w:pPr>
              <w:jc w:val="center"/>
              <w:rPr>
                <w:rFonts w:ascii="Times New Roman" w:hAnsi="Times New Roman" w:cs="Times New Roman"/>
              </w:rPr>
            </w:pPr>
            <w:r>
              <w:rPr>
                <w:rFonts w:ascii="Times New Roman" w:hAnsi="Times New Roman" w:cs="Times New Roman"/>
              </w:rPr>
              <w:t>25</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Тема  </w:t>
            </w:r>
            <w:r>
              <w:rPr>
                <w:rFonts w:ascii="Times New Roman" w:hAnsi="Times New Roman" w:cs="Times New Roman"/>
                <w:lang w:val="en-US"/>
              </w:rPr>
              <w:t>VI</w:t>
            </w:r>
            <w:r>
              <w:rPr>
                <w:rFonts w:ascii="Times New Roman" w:hAnsi="Times New Roman" w:cs="Times New Roman"/>
              </w:rPr>
              <w:t>. Вдохновение. Эврика!</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стр.32-33</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упр.4, стр.32</w:t>
            </w:r>
          </w:p>
        </w:tc>
      </w:tr>
      <w:tr w:rsidR="009E70EC" w:rsidRPr="009E70EC" w:rsidTr="009E70EC">
        <w:trPr>
          <w:trHeight w:val="518"/>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26</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Прошедшее продолженное время</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Упр.5-8, стр.33</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упр.9, стр.33</w:t>
            </w:r>
          </w:p>
        </w:tc>
      </w:tr>
      <w:tr w:rsidR="009E70EC" w:rsidRPr="009E70EC" w:rsidTr="009E70EC">
        <w:trPr>
          <w:trHeight w:val="540"/>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27</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Сон- лучшее лекарство?</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упр.1-5, стр.35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упр.6, стр.35</w:t>
            </w:r>
          </w:p>
        </w:tc>
      </w:tr>
      <w:tr w:rsidR="009E70EC" w:rsidRPr="009E70EC" w:rsidTr="009E70EC">
        <w:trPr>
          <w:trHeight w:val="534"/>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28</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Фразовые глаголы</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стр.35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упр.4, стр.35</w:t>
            </w:r>
          </w:p>
        </w:tc>
      </w:tr>
      <w:tr w:rsidR="009E70EC" w:rsidRPr="009E70EC" w:rsidTr="009E70EC">
        <w:trPr>
          <w:trHeight w:val="391"/>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29</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Воспоминания</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стр.36</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упр.3, стр.36</w:t>
            </w:r>
          </w:p>
        </w:tc>
      </w:tr>
      <w:tr w:rsidR="009E70EC" w:rsidRPr="009E70EC" w:rsidTr="009E70EC">
        <w:trPr>
          <w:trHeight w:val="397"/>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30</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Пересказ в прошедшем времени</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упр.4-6, стр.36</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упр.6, стр.36</w:t>
            </w:r>
          </w:p>
        </w:tc>
      </w:tr>
      <w:tr w:rsidR="009E70EC" w:rsidRPr="009E70EC" w:rsidTr="009E70EC">
        <w:trPr>
          <w:trHeight w:val="404"/>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31</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Сэмюэл Колдридж</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упр.1-5, стр.37</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упр.6, стр.37.</w:t>
            </w:r>
          </w:p>
        </w:tc>
      </w:tr>
      <w:tr w:rsidR="009E70EC" w:rsidRPr="009E70EC" w:rsidTr="009E70EC">
        <w:trPr>
          <w:trHeight w:val="395"/>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32</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История телевидения</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упр.1-5, стр.38-39</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упр.6, стр.39.</w:t>
            </w:r>
          </w:p>
        </w:tc>
      </w:tr>
      <w:tr w:rsidR="009E70EC" w:rsidRPr="009E70EC" w:rsidTr="009E70EC">
        <w:trPr>
          <w:trHeight w:val="401"/>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33</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Тема  </w:t>
            </w:r>
            <w:r>
              <w:rPr>
                <w:rFonts w:ascii="Times New Roman" w:hAnsi="Times New Roman" w:cs="Times New Roman"/>
                <w:lang w:val="en-US"/>
              </w:rPr>
              <w:t>V</w:t>
            </w:r>
            <w:r>
              <w:rPr>
                <w:rFonts w:ascii="Times New Roman" w:hAnsi="Times New Roman" w:cs="Times New Roman"/>
              </w:rPr>
              <w:t>. Нет места лучше дома. Соседи</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стр.40-41</w:t>
            </w:r>
          </w:p>
          <w:p w:rsidR="009E70EC" w:rsidRDefault="009E70EC">
            <w:pPr>
              <w:rPr>
                <w:sz w:val="20"/>
                <w:szCs w:val="20"/>
              </w:rPr>
            </w:pPr>
            <w:r>
              <w:rPr>
                <w:rFonts w:ascii="Times New Roman" w:hAnsi="Times New Roman" w:cs="Times New Roman"/>
                <w:sz w:val="20"/>
                <w:szCs w:val="20"/>
              </w:rPr>
              <w:t>ДЗ упр.4, стр.41</w:t>
            </w:r>
          </w:p>
        </w:tc>
      </w:tr>
      <w:tr w:rsidR="009E70EC" w:rsidRPr="009E70EC" w:rsidTr="009E70EC">
        <w:trPr>
          <w:trHeight w:val="601"/>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34</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Превосходная степень прилагательных</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упр.5-8, стр.41</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упр.9, стр.41</w:t>
            </w:r>
          </w:p>
        </w:tc>
      </w:tr>
      <w:tr w:rsidR="009E70EC" w:rsidRPr="009E70EC" w:rsidTr="009E70EC">
        <w:trPr>
          <w:trHeight w:val="470"/>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35</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Личные местоимения</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стр.42</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стр.43</w:t>
            </w:r>
          </w:p>
        </w:tc>
      </w:tr>
      <w:tr w:rsidR="009E70EC" w:rsidRPr="009E70EC" w:rsidTr="009E70EC">
        <w:trPr>
          <w:trHeight w:val="397"/>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36</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План дома</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упр.6-11, стр.43</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упр.12, стр.43.</w:t>
            </w:r>
          </w:p>
        </w:tc>
      </w:tr>
      <w:tr w:rsidR="009E70EC" w:rsidRPr="009E70EC" w:rsidTr="009E70EC">
        <w:trPr>
          <w:trHeight w:val="601"/>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37</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Типы современных домов</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стр.44-45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упр.4, стр.45</w:t>
            </w:r>
          </w:p>
        </w:tc>
      </w:tr>
      <w:tr w:rsidR="009E70EC" w:rsidRPr="009E70EC" w:rsidTr="009E70EC">
        <w:trPr>
          <w:trHeight w:val="342"/>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38</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sz w:val="21"/>
                <w:szCs w:val="21"/>
              </w:rPr>
              <w:t>Контрольная работа по аудированию</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упр.4-5, стр.45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 стр.45</w:t>
            </w:r>
          </w:p>
        </w:tc>
      </w:tr>
      <w:tr w:rsidR="009E70EC" w:rsidRPr="009E70EC" w:rsidTr="009E70EC">
        <w:trPr>
          <w:trHeight w:val="470"/>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39</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sz w:val="21"/>
                <w:szCs w:val="21"/>
              </w:rPr>
              <w:t>Описываем дома</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стр.44-45</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стр.45</w:t>
            </w:r>
          </w:p>
        </w:tc>
      </w:tr>
      <w:tr w:rsidR="009E70EC" w:rsidRPr="009E70EC" w:rsidTr="009E70EC">
        <w:trPr>
          <w:trHeight w:val="408"/>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40</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sz w:val="21"/>
                <w:szCs w:val="21"/>
              </w:rPr>
              <w:t xml:space="preserve"> Контрольная работа по чтению</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 стр. 49</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 стр.48</w:t>
            </w:r>
          </w:p>
        </w:tc>
      </w:tr>
      <w:tr w:rsidR="009E70EC" w:rsidRPr="009E70EC" w:rsidTr="009E70EC">
        <w:trPr>
          <w:trHeight w:val="419"/>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41</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sz w:val="21"/>
                <w:szCs w:val="21"/>
              </w:rPr>
              <w:t>Описываем фотографии</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упр.1-5, стр.70-71</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упр.6, стр.71</w:t>
            </w:r>
          </w:p>
        </w:tc>
      </w:tr>
      <w:tr w:rsidR="009E70EC" w:rsidRPr="009E70EC" w:rsidTr="009E70EC">
        <w:trPr>
          <w:trHeight w:val="98"/>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42</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sz w:val="21"/>
                <w:szCs w:val="21"/>
              </w:rPr>
              <w:t>Контрольная работа по говорению</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упр.10 стр.47</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упр.5 стр.48</w:t>
            </w:r>
          </w:p>
        </w:tc>
      </w:tr>
      <w:tr w:rsidR="009E70EC" w:rsidRPr="009E70EC" w:rsidTr="009E70EC">
        <w:trPr>
          <w:trHeight w:val="144"/>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43</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rPr>
              <w:t>Повторение лексико-грамматического материала по теме «Вдохновение»</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упр.1-3, стр.48</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 4, стр.48</w:t>
            </w:r>
          </w:p>
        </w:tc>
      </w:tr>
      <w:tr w:rsidR="009E70EC" w:rsidRPr="009E70EC" w:rsidTr="009E70EC">
        <w:trPr>
          <w:trHeight w:val="107"/>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     44</w:t>
            </w:r>
          </w:p>
        </w:tc>
        <w:tc>
          <w:tcPr>
            <w:tcW w:w="4553"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1"/>
                <w:szCs w:val="21"/>
              </w:rPr>
            </w:pPr>
            <w:r>
              <w:rPr>
                <w:rFonts w:ascii="Times New Roman" w:hAnsi="Times New Roman" w:cs="Times New Roman"/>
                <w:sz w:val="21"/>
                <w:szCs w:val="21"/>
              </w:rPr>
              <w:t>Типичный дом в России</w:t>
            </w:r>
          </w:p>
        </w:tc>
        <w:tc>
          <w:tcPr>
            <w:tcW w:w="256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упр.6-9, стр.47</w:t>
            </w:r>
          </w:p>
          <w:p w:rsidR="009E70EC" w:rsidRDefault="009E70EC">
            <w:pPr>
              <w:rPr>
                <w:rFonts w:ascii="Times New Roman" w:hAnsi="Times New Roman" w:cs="Times New Roman"/>
                <w:sz w:val="20"/>
                <w:szCs w:val="20"/>
              </w:rPr>
            </w:pPr>
            <w:r>
              <w:rPr>
                <w:rFonts w:ascii="Times New Roman" w:hAnsi="Times New Roman" w:cs="Times New Roman"/>
                <w:sz w:val="20"/>
                <w:szCs w:val="20"/>
              </w:rPr>
              <w:t>ДЗ упр.10, стр.47</w:t>
            </w:r>
          </w:p>
        </w:tc>
      </w:tr>
      <w:tr w:rsidR="009E70EC" w:rsidTr="009E70EC">
        <w:trPr>
          <w:trHeight w:val="368"/>
          <w:jc w:val="center"/>
        </w:trPr>
        <w:tc>
          <w:tcPr>
            <w:tcW w:w="1423"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996"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45</w:t>
            </w:r>
          </w:p>
        </w:tc>
        <w:tc>
          <w:tcPr>
            <w:tcW w:w="4553" w:type="dxa"/>
            <w:tcBorders>
              <w:top w:val="single" w:sz="4" w:space="0" w:color="auto"/>
              <w:left w:val="single" w:sz="4" w:space="0" w:color="auto"/>
              <w:bottom w:val="single" w:sz="4" w:space="0" w:color="auto"/>
              <w:right w:val="single" w:sz="4" w:space="0" w:color="auto"/>
            </w:tcBorders>
          </w:tcPr>
          <w:p w:rsidR="009E70EC" w:rsidRDefault="009E70EC">
            <w:pPr>
              <w:rPr>
                <w:rFonts w:ascii="Times New Roman" w:hAnsi="Times New Roman" w:cs="Times New Roman"/>
                <w:sz w:val="21"/>
                <w:szCs w:val="21"/>
              </w:rPr>
            </w:pPr>
            <w:r>
              <w:rPr>
                <w:rFonts w:ascii="Times New Roman" w:hAnsi="Times New Roman" w:cs="Times New Roman"/>
                <w:sz w:val="21"/>
                <w:szCs w:val="21"/>
              </w:rPr>
              <w:t>Диалог культур 2</w:t>
            </w:r>
          </w:p>
          <w:p w:rsidR="009E70EC" w:rsidRDefault="009E70EC">
            <w:pPr>
              <w:rPr>
                <w:rFonts w:ascii="Times New Roman" w:hAnsi="Times New Roman" w:cs="Times New Roman"/>
              </w:rPr>
            </w:pPr>
          </w:p>
        </w:tc>
        <w:tc>
          <w:tcPr>
            <w:tcW w:w="2560" w:type="dxa"/>
            <w:tcBorders>
              <w:top w:val="single" w:sz="4" w:space="0" w:color="auto"/>
              <w:left w:val="single" w:sz="4" w:space="0" w:color="auto"/>
              <w:bottom w:val="single" w:sz="4" w:space="0" w:color="auto"/>
              <w:right w:val="single" w:sz="4" w:space="0" w:color="auto"/>
            </w:tcBorders>
          </w:tcPr>
          <w:p w:rsidR="009E70EC" w:rsidRDefault="009E70EC">
            <w:pPr>
              <w:rPr>
                <w:rFonts w:ascii="Times New Roman" w:hAnsi="Times New Roman" w:cs="Times New Roman"/>
                <w:sz w:val="20"/>
                <w:szCs w:val="20"/>
              </w:rPr>
            </w:pPr>
            <w:r>
              <w:rPr>
                <w:rFonts w:ascii="Times New Roman" w:hAnsi="Times New Roman" w:cs="Times New Roman"/>
                <w:sz w:val="20"/>
                <w:szCs w:val="20"/>
              </w:rPr>
              <w:t>упр.1-4, стр.99</w:t>
            </w:r>
          </w:p>
          <w:p w:rsidR="009E70EC" w:rsidRDefault="009E70EC">
            <w:pPr>
              <w:rPr>
                <w:rFonts w:ascii="Times New Roman" w:hAnsi="Times New Roman" w:cs="Times New Roman"/>
                <w:sz w:val="20"/>
                <w:szCs w:val="20"/>
              </w:rPr>
            </w:pPr>
          </w:p>
        </w:tc>
      </w:tr>
    </w:tbl>
    <w:p w:rsidR="009E70EC" w:rsidRDefault="009E70EC" w:rsidP="009E70EC">
      <w:pPr>
        <w:jc w:val="center"/>
        <w:rPr>
          <w:rFonts w:ascii="Times New Roman" w:hAnsi="Times New Roman" w:cs="Times New Roman"/>
        </w:rPr>
      </w:pPr>
      <w:r>
        <w:rPr>
          <w:rFonts w:ascii="Times New Roman" w:hAnsi="Times New Roman" w:cs="Times New Roman"/>
        </w:rPr>
        <w:t>III четверть</w:t>
      </w:r>
    </w:p>
    <w:tbl>
      <w:tblPr>
        <w:tblStyle w:val="11"/>
        <w:tblW w:w="9495" w:type="dxa"/>
        <w:jc w:val="center"/>
        <w:tblInd w:w="0" w:type="dxa"/>
        <w:tblLayout w:type="fixed"/>
        <w:tblLook w:val="04A0" w:firstRow="1" w:lastRow="0" w:firstColumn="1" w:lastColumn="0" w:noHBand="0" w:noVBand="1"/>
      </w:tblPr>
      <w:tblGrid>
        <w:gridCol w:w="1418"/>
        <w:gridCol w:w="709"/>
        <w:gridCol w:w="4959"/>
        <w:gridCol w:w="2409"/>
      </w:tblGrid>
      <w:tr w:rsidR="009E70EC" w:rsidTr="009E70EC">
        <w:trPr>
          <w:trHeight w:val="318"/>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Дата</w:t>
            </w: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18"/>
                <w:szCs w:val="18"/>
              </w:rPr>
            </w:pPr>
            <w:r>
              <w:rPr>
                <w:rFonts w:ascii="Times New Roman" w:hAnsi="Times New Roman" w:cs="Times New Roman"/>
                <w:sz w:val="18"/>
                <w:szCs w:val="18"/>
              </w:rPr>
              <w:t>№  урока</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Тема урока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Методическое обеспечение</w:t>
            </w:r>
          </w:p>
        </w:tc>
      </w:tr>
      <w:tr w:rsidR="009E70EC" w:rsidRPr="009E70EC" w:rsidTr="009E70EC">
        <w:trPr>
          <w:trHeight w:val="49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bottom"/>
            <w:hideMark/>
          </w:tcPr>
          <w:p w:rsidR="009E70EC" w:rsidRDefault="009E70EC">
            <w:pPr>
              <w:jc w:val="center"/>
              <w:rPr>
                <w:rFonts w:ascii="Times New Roman" w:hAnsi="Times New Roman" w:cs="Times New Roman"/>
              </w:rPr>
            </w:pPr>
            <w:r>
              <w:rPr>
                <w:rFonts w:ascii="Times New Roman" w:hAnsi="Times New Roman" w:cs="Times New Roman"/>
              </w:rPr>
              <w:t>46</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Тема </w:t>
            </w:r>
            <w:r>
              <w:rPr>
                <w:rFonts w:ascii="Times New Roman" w:hAnsi="Times New Roman" w:cs="Times New Roman"/>
                <w:lang w:val="en-US"/>
              </w:rPr>
              <w:t>VI</w:t>
            </w:r>
            <w:r>
              <w:rPr>
                <w:rFonts w:ascii="Times New Roman" w:hAnsi="Times New Roman" w:cs="Times New Roman"/>
              </w:rPr>
              <w:t>: Подкрепись. То, что ты ешь</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стр.50-51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стр.51</w:t>
            </w:r>
          </w:p>
        </w:tc>
      </w:tr>
      <w:tr w:rsidR="009E70EC" w:rsidRPr="009E70EC" w:rsidTr="009E70EC">
        <w:trPr>
          <w:trHeight w:val="39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47</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Исчисляемые и неисчисляемые существительные</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Упр.5-7, стр. 51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упр.8, стр.51</w:t>
            </w:r>
          </w:p>
        </w:tc>
      </w:tr>
      <w:tr w:rsidR="009E70EC" w:rsidRPr="009E70EC" w:rsidTr="009E70EC">
        <w:trPr>
          <w:trHeight w:val="462"/>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48</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Вегетарианство</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стр.52-53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стр.53</w:t>
            </w:r>
          </w:p>
        </w:tc>
      </w:tr>
      <w:tr w:rsidR="009E70EC" w:rsidRPr="009E70EC" w:rsidTr="009E70EC">
        <w:trPr>
          <w:trHeight w:val="28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49</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Быть вегетарианцем или веганом?</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стр.53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 7, стр.53</w:t>
            </w:r>
          </w:p>
        </w:tc>
      </w:tr>
      <w:tr w:rsidR="009E70EC" w:rsidRPr="009E70EC" w:rsidTr="009E70EC">
        <w:trPr>
          <w:trHeight w:val="48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50</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Рестораны и пиццерии</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упр.1-4, стр.54</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упр.5, стр.54</w:t>
            </w:r>
          </w:p>
        </w:tc>
      </w:tr>
      <w:tr w:rsidR="009E70EC" w:rsidRPr="009E70EC" w:rsidTr="009E70EC">
        <w:trPr>
          <w:trHeight w:val="40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rPr>
            </w:pPr>
            <w:r>
              <w:rPr>
                <w:rFonts w:ascii="Times New Roman" w:hAnsi="Times New Roman" w:cs="Times New Roman"/>
              </w:rPr>
              <w:t xml:space="preserve">  51</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Жалобы и извинения</w:t>
            </w:r>
          </w:p>
        </w:tc>
        <w:tc>
          <w:tcPr>
            <w:tcW w:w="2410"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упр.1-5, стр.55</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стр.55</w:t>
            </w:r>
          </w:p>
        </w:tc>
      </w:tr>
      <w:tr w:rsidR="009E70EC" w:rsidRPr="009E70EC" w:rsidTr="009E70EC">
        <w:trPr>
          <w:trHeight w:val="36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52</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Диетическое питание</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стр.56</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стр.56.</w:t>
            </w:r>
          </w:p>
        </w:tc>
      </w:tr>
      <w:tr w:rsidR="009E70EC" w:rsidRPr="009E70EC" w:rsidTr="009E70EC">
        <w:trPr>
          <w:trHeight w:val="36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53</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Проект «Мой ресторан здорового питания»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стр.57</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стр.57</w:t>
            </w:r>
          </w:p>
        </w:tc>
      </w:tr>
      <w:tr w:rsidR="009E70EC" w:rsidRPr="009E70EC" w:rsidTr="009E70EC">
        <w:trPr>
          <w:trHeight w:val="34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54</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 xml:space="preserve">Тема </w:t>
            </w:r>
            <w:r>
              <w:rPr>
                <w:rFonts w:ascii="Times New Roman" w:hAnsi="Times New Roman" w:cs="Times New Roman"/>
                <w:sz w:val="20"/>
                <w:szCs w:val="20"/>
                <w:lang w:val="en-US"/>
              </w:rPr>
              <w:t>VII</w:t>
            </w:r>
            <w:r>
              <w:rPr>
                <w:rFonts w:ascii="Times New Roman" w:hAnsi="Times New Roman" w:cs="Times New Roman"/>
                <w:sz w:val="20"/>
                <w:szCs w:val="20"/>
              </w:rPr>
              <w:t xml:space="preserve"> .Взгляд на будущее. Предсказания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стр.58-59</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стр.59</w:t>
            </w:r>
          </w:p>
        </w:tc>
      </w:tr>
      <w:tr w:rsidR="009E70EC" w:rsidRPr="009E70EC" w:rsidTr="009E70EC">
        <w:trPr>
          <w:trHeight w:val="353"/>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55</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Будущее время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стр.58-59</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стр.59</w:t>
            </w:r>
          </w:p>
        </w:tc>
      </w:tr>
      <w:tr w:rsidR="009E70EC" w:rsidRPr="009E70EC" w:rsidTr="009E70EC">
        <w:trPr>
          <w:trHeight w:val="358"/>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56</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Будущее технологий</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упр.1-6, стр.60-61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стр.61</w:t>
            </w:r>
          </w:p>
        </w:tc>
      </w:tr>
      <w:tr w:rsidR="009E70EC" w:rsidRPr="009E70EC" w:rsidTr="009E70EC">
        <w:trPr>
          <w:trHeight w:val="309"/>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57</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Условные предложения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упр.1-4, стр.62</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упр.5, стр.62</w:t>
            </w:r>
          </w:p>
        </w:tc>
      </w:tr>
      <w:tr w:rsidR="009E70EC" w:rsidRPr="009E70EC" w:rsidTr="009E70EC">
        <w:trPr>
          <w:trHeight w:val="368"/>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58</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Заполняем бюллетень</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упр.6-8, стр.63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упр.9, стр.63</w:t>
            </w:r>
          </w:p>
        </w:tc>
      </w:tr>
      <w:tr w:rsidR="009E70EC" w:rsidRPr="009E70EC" w:rsidTr="009E70EC">
        <w:trPr>
          <w:trHeight w:val="51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59</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Проблемы экологии и будущее</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стр.64</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стр.64</w:t>
            </w:r>
          </w:p>
        </w:tc>
      </w:tr>
      <w:tr w:rsidR="009E70EC" w:rsidRPr="009E70EC" w:rsidTr="009E70EC">
        <w:trPr>
          <w:trHeight w:val="373"/>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60</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Жизнь Нострадамуса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упр.1-4, стр. 65</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упр.5, стр.65</w:t>
            </w:r>
          </w:p>
        </w:tc>
      </w:tr>
      <w:tr w:rsidR="009E70EC" w:rsidRPr="009E70EC" w:rsidTr="009E70EC">
        <w:trPr>
          <w:trHeight w:val="452"/>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61</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Книги Нострадамуса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упр.6-7, стр. 65</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упр.8, стр.65</w:t>
            </w:r>
          </w:p>
        </w:tc>
      </w:tr>
      <w:tr w:rsidR="009E70EC" w:rsidRPr="009E70EC" w:rsidTr="009E70EC">
        <w:trPr>
          <w:trHeight w:val="43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62</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Тема </w:t>
            </w:r>
            <w:r>
              <w:rPr>
                <w:rFonts w:ascii="Times New Roman" w:hAnsi="Times New Roman" w:cs="Times New Roman"/>
                <w:lang w:val="en-US"/>
              </w:rPr>
              <w:t>VIII</w:t>
            </w:r>
            <w:r>
              <w:rPr>
                <w:rFonts w:ascii="Times New Roman" w:hAnsi="Times New Roman" w:cs="Times New Roman"/>
              </w:rPr>
              <w:t>.Мир профессий. Выбор</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стр.66</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стр.66</w:t>
            </w:r>
          </w:p>
        </w:tc>
      </w:tr>
      <w:tr w:rsidR="009E70EC" w:rsidRPr="009E70EC" w:rsidTr="009E70EC">
        <w:trPr>
          <w:trHeight w:val="102"/>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63</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Инфинитив</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упр.5-9, стр. 67</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упр.10, стр.67</w:t>
            </w:r>
          </w:p>
        </w:tc>
      </w:tr>
      <w:tr w:rsidR="009E70EC" w:rsidRPr="009E70EC" w:rsidTr="009E70EC">
        <w:trPr>
          <w:trHeight w:val="15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64</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Необычные профессии</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упр.1-5, стр.68-69</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стр.69</w:t>
            </w:r>
          </w:p>
        </w:tc>
      </w:tr>
      <w:tr w:rsidR="009E70EC" w:rsidRPr="009E70EC" w:rsidTr="009E70EC">
        <w:trPr>
          <w:trHeight w:val="111"/>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65</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Основная и побочная информация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упр.7-9, стр.69</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упр.10, стр.69</w:t>
            </w:r>
          </w:p>
        </w:tc>
      </w:tr>
      <w:tr w:rsidR="009E70EC" w:rsidRPr="009E70EC" w:rsidTr="009E70EC">
        <w:trPr>
          <w:trHeight w:val="16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66</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Интервью с работодателем</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упр.1-4, стр.70</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упр.5, стр.70</w:t>
            </w:r>
          </w:p>
        </w:tc>
      </w:tr>
      <w:tr w:rsidR="009E70EC" w:rsidRPr="009E70EC" w:rsidTr="009E70EC">
        <w:trPr>
          <w:trHeight w:val="13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67</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Запись на собеседование</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стр.71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стр.71</w:t>
            </w:r>
          </w:p>
        </w:tc>
      </w:tr>
      <w:tr w:rsidR="009E70EC" w:rsidRPr="009E70EC" w:rsidTr="009E70EC">
        <w:trPr>
          <w:trHeight w:val="12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68</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Контрольная работа по аудированию</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 8, стр. 71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упр.8, стр.71</w:t>
            </w:r>
          </w:p>
        </w:tc>
      </w:tr>
      <w:tr w:rsidR="009E70EC" w:rsidRPr="009E70EC" w:rsidTr="009E70EC">
        <w:trPr>
          <w:trHeight w:val="441"/>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69</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Разговор по телефону</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стр.71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стр.71</w:t>
            </w:r>
          </w:p>
        </w:tc>
      </w:tr>
      <w:tr w:rsidR="009E70EC" w:rsidRPr="009E70EC" w:rsidTr="009E70EC">
        <w:trPr>
          <w:trHeight w:val="111"/>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70</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Контрольная работа по чтению</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 1 стр.75</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 7, стр.73</w:t>
            </w:r>
          </w:p>
        </w:tc>
      </w:tr>
      <w:tr w:rsidR="009E70EC" w:rsidRPr="009E70EC" w:rsidTr="009E70EC">
        <w:trPr>
          <w:trHeight w:val="15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71</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Анкета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стр.72-73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стр.73</w:t>
            </w:r>
          </w:p>
        </w:tc>
      </w:tr>
      <w:tr w:rsidR="009E70EC" w:rsidTr="009E70EC">
        <w:trPr>
          <w:trHeight w:val="13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72</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Контрольная работа по говорению</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 37 стр.43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рассказ</w:t>
            </w:r>
          </w:p>
        </w:tc>
      </w:tr>
      <w:tr w:rsidR="009E70EC" w:rsidRPr="009E70EC" w:rsidTr="009E70EC">
        <w:trPr>
          <w:trHeight w:val="81"/>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73</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20"/>
                <w:szCs w:val="20"/>
              </w:rPr>
            </w:pPr>
            <w:r>
              <w:rPr>
                <w:rFonts w:ascii="Times New Roman" w:hAnsi="Times New Roman" w:cs="Times New Roman"/>
                <w:sz w:val="20"/>
                <w:szCs w:val="20"/>
              </w:rPr>
              <w:t>Повторение лексико-грамматического материала по теме «Подкрепись»</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 1-4 стр. 74</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 5 стр.75</w:t>
            </w:r>
          </w:p>
        </w:tc>
      </w:tr>
      <w:tr w:rsidR="009E70EC" w:rsidRPr="009E70EC" w:rsidTr="009E70EC">
        <w:trPr>
          <w:trHeight w:val="18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74</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Заявление на работу</w:t>
            </w:r>
          </w:p>
        </w:tc>
        <w:tc>
          <w:tcPr>
            <w:tcW w:w="2410"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стр.73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 7, стр. 73</w:t>
            </w:r>
          </w:p>
        </w:tc>
      </w:tr>
      <w:tr w:rsidR="009E70EC" w:rsidTr="009E70EC">
        <w:trPr>
          <w:trHeight w:val="15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75</w:t>
            </w:r>
          </w:p>
        </w:tc>
        <w:tc>
          <w:tcPr>
            <w:tcW w:w="4961"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Лексико-грамматический тест</w:t>
            </w:r>
          </w:p>
        </w:tc>
        <w:tc>
          <w:tcPr>
            <w:tcW w:w="2410" w:type="dxa"/>
            <w:tcBorders>
              <w:top w:val="single" w:sz="4" w:space="0" w:color="auto"/>
              <w:left w:val="single" w:sz="4" w:space="0" w:color="auto"/>
              <w:bottom w:val="single" w:sz="4" w:space="0" w:color="auto"/>
              <w:right w:val="single" w:sz="4" w:space="0" w:color="auto"/>
            </w:tcBorders>
          </w:tcPr>
          <w:p w:rsidR="009E70EC" w:rsidRDefault="009E70EC">
            <w:pPr>
              <w:rPr>
                <w:rFonts w:ascii="Times New Roman" w:hAnsi="Times New Roman" w:cs="Times New Roman"/>
                <w:sz w:val="18"/>
                <w:szCs w:val="18"/>
              </w:rPr>
            </w:pPr>
          </w:p>
        </w:tc>
      </w:tr>
    </w:tbl>
    <w:p w:rsidR="009E70EC" w:rsidRDefault="009E70EC" w:rsidP="009E70EC">
      <w:pPr>
        <w:jc w:val="center"/>
        <w:rPr>
          <w:rFonts w:ascii="Times New Roman" w:hAnsi="Times New Roman" w:cs="Times New Roman"/>
        </w:rPr>
      </w:pPr>
      <w:r>
        <w:rPr>
          <w:rFonts w:ascii="Times New Roman" w:hAnsi="Times New Roman" w:cs="Times New Roman"/>
        </w:rPr>
        <w:t>IV четверть</w:t>
      </w:r>
    </w:p>
    <w:tbl>
      <w:tblPr>
        <w:tblStyle w:val="11"/>
        <w:tblW w:w="9353" w:type="dxa"/>
        <w:jc w:val="center"/>
        <w:tblInd w:w="0" w:type="dxa"/>
        <w:tblLayout w:type="fixed"/>
        <w:tblLook w:val="04A0" w:firstRow="1" w:lastRow="0" w:firstColumn="1" w:lastColumn="0" w:noHBand="0" w:noVBand="1"/>
      </w:tblPr>
      <w:tblGrid>
        <w:gridCol w:w="1418"/>
        <w:gridCol w:w="709"/>
        <w:gridCol w:w="4817"/>
        <w:gridCol w:w="2409"/>
      </w:tblGrid>
      <w:tr w:rsidR="009E70EC" w:rsidTr="009E70EC">
        <w:trPr>
          <w:trHeight w:val="318"/>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20"/>
                <w:szCs w:val="20"/>
              </w:rPr>
            </w:pPr>
            <w:r>
              <w:rPr>
                <w:rFonts w:ascii="Times New Roman" w:hAnsi="Times New Roman" w:cs="Times New Roman"/>
                <w:sz w:val="20"/>
                <w:szCs w:val="20"/>
              </w:rPr>
              <w:t>Дата</w:t>
            </w: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sz w:val="18"/>
                <w:szCs w:val="18"/>
              </w:rPr>
            </w:pPr>
            <w:r>
              <w:rPr>
                <w:rFonts w:ascii="Times New Roman" w:hAnsi="Times New Roman" w:cs="Times New Roman"/>
                <w:sz w:val="18"/>
                <w:szCs w:val="18"/>
              </w:rPr>
              <w:t>№  урока</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Тема урока</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rPr>
            </w:pPr>
            <w:r>
              <w:rPr>
                <w:rFonts w:ascii="Times New Roman" w:hAnsi="Times New Roman" w:cs="Times New Roman"/>
              </w:rPr>
              <w:t>Методическое обеспечение</w:t>
            </w:r>
          </w:p>
        </w:tc>
      </w:tr>
      <w:tr w:rsidR="009E70EC" w:rsidRPr="009E70EC" w:rsidTr="009E70EC">
        <w:trPr>
          <w:trHeight w:val="49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76</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Тема </w:t>
            </w:r>
            <w:r>
              <w:rPr>
                <w:rFonts w:ascii="Times New Roman" w:hAnsi="Times New Roman" w:cs="Times New Roman"/>
                <w:lang w:val="en-US"/>
              </w:rPr>
              <w:t>IX</w:t>
            </w:r>
            <w:r>
              <w:rPr>
                <w:rFonts w:ascii="Times New Roman" w:hAnsi="Times New Roman" w:cs="Times New Roman"/>
              </w:rPr>
              <w:t>. Любовь и доверие. Споры в семье</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стр.76</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стр.77</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77</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Простое совершенное время</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упр.5-8, стр.77</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упр.8, стр.77</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78</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Любовь, которая длится 50 лет</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стр.78</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стр.78</w:t>
            </w:r>
          </w:p>
        </w:tc>
      </w:tr>
      <w:tr w:rsidR="009E70EC" w:rsidRPr="009E70EC" w:rsidTr="009E70EC">
        <w:trPr>
          <w:trHeight w:val="41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79</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For</w:t>
            </w:r>
            <w:r>
              <w:rPr>
                <w:rFonts w:ascii="Times New Roman" w:hAnsi="Times New Roman" w:cs="Times New Roman"/>
              </w:rPr>
              <w:t>»</w:t>
            </w:r>
            <w:r>
              <w:rPr>
                <w:rFonts w:ascii="Times New Roman" w:hAnsi="Times New Roman" w:cs="Times New Roman"/>
                <w:lang w:val="en-US"/>
              </w:rPr>
              <w:t xml:space="preserve"> </w:t>
            </w:r>
            <w:r>
              <w:rPr>
                <w:rFonts w:ascii="Times New Roman" w:hAnsi="Times New Roman" w:cs="Times New Roman"/>
              </w:rPr>
              <w:t>и «</w:t>
            </w:r>
            <w:r>
              <w:rPr>
                <w:rFonts w:ascii="Times New Roman" w:hAnsi="Times New Roman" w:cs="Times New Roman"/>
                <w:lang w:val="en-US"/>
              </w:rPr>
              <w:t>since</w:t>
            </w:r>
            <w:r>
              <w:rPr>
                <w:rFonts w:ascii="Times New Roman" w:hAnsi="Times New Roman" w:cs="Times New Roman"/>
              </w:rPr>
              <w:t>»</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упр.1-6, стр.79</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стр.79</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80</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Великие истории о любви</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стр.80</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стр.80</w:t>
            </w:r>
          </w:p>
        </w:tc>
      </w:tr>
      <w:tr w:rsidR="009E70EC" w:rsidRPr="009E70EC" w:rsidTr="009E70EC">
        <w:trPr>
          <w:trHeight w:val="48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81</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Лучик света</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стр.81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стр.81</w:t>
            </w:r>
          </w:p>
        </w:tc>
      </w:tr>
      <w:tr w:rsidR="009E70EC" w:rsidRPr="009E70EC" w:rsidTr="009E70EC">
        <w:trPr>
          <w:trHeight w:val="408"/>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82</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lang w:val="en-US"/>
              </w:rPr>
            </w:pPr>
            <w:r>
              <w:rPr>
                <w:rFonts w:ascii="Times New Roman" w:hAnsi="Times New Roman" w:cs="Times New Roman"/>
              </w:rPr>
              <w:t>Обмен смс-сообщениями</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стр.82</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стр.82</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83</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Проект «Мы- идеальная семья»</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стр.82</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стр.82</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84</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Сплетники</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упр.1-5, стр.82</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стр.82</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85</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 xml:space="preserve">Тема </w:t>
            </w:r>
            <w:r>
              <w:rPr>
                <w:rFonts w:ascii="Times New Roman" w:hAnsi="Times New Roman" w:cs="Times New Roman"/>
                <w:lang w:val="en-US"/>
              </w:rPr>
              <w:t>X</w:t>
            </w:r>
            <w:r>
              <w:rPr>
                <w:rFonts w:ascii="Times New Roman" w:hAnsi="Times New Roman" w:cs="Times New Roman"/>
              </w:rPr>
              <w:t>. СМИ. Медиа и мы</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стр.84</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упр.3, стр.84</w:t>
            </w:r>
          </w:p>
        </w:tc>
      </w:tr>
      <w:tr w:rsidR="009E70EC" w:rsidRPr="009E70EC" w:rsidTr="009E70EC">
        <w:trPr>
          <w:trHeight w:val="498"/>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86</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Пассивный залог</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упр.4-7, стр.85</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упр.8, стр.85</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87</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Телевизор: за и против</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стр.86-87</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стр.87</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88</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Телепрограммы</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упр.5-6, стр.87</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стр.87</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89</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Контрольная работа по чтению</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упр.1-2, стр.93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упр.2, стр.93</w:t>
            </w:r>
          </w:p>
        </w:tc>
      </w:tr>
      <w:tr w:rsidR="009E70EC" w:rsidRPr="009E70EC" w:rsidTr="009E70EC">
        <w:trPr>
          <w:trHeight w:val="624"/>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90</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Вежливые выражения</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упр.1-4, стр.88</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стр.88</w:t>
            </w:r>
          </w:p>
        </w:tc>
      </w:tr>
      <w:tr w:rsidR="009E70EC" w:rsidRPr="009E70EC" w:rsidTr="009E70EC">
        <w:trPr>
          <w:trHeight w:val="452"/>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91</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Типы телепередач</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стр.89</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стр.89</w:t>
            </w:r>
          </w:p>
        </w:tc>
      </w:tr>
      <w:tr w:rsidR="009E70EC" w:rsidRPr="009E70EC" w:rsidTr="009E70EC">
        <w:trPr>
          <w:trHeight w:val="43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92</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Контрольная работа по аудированию</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 стр.88</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упр.7, стр.89</w:t>
            </w:r>
          </w:p>
        </w:tc>
      </w:tr>
      <w:tr w:rsidR="009E70EC" w:rsidRPr="009E70EC" w:rsidTr="009E70EC">
        <w:trPr>
          <w:trHeight w:val="102"/>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93</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Что не так с молодежью?</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стр.90-91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стр.91</w:t>
            </w:r>
          </w:p>
        </w:tc>
      </w:tr>
      <w:tr w:rsidR="009E70EC" w:rsidRPr="009E70EC" w:rsidTr="009E70EC">
        <w:trPr>
          <w:trHeight w:val="150"/>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94</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Письмо в газету</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упр.5, 6, стр. 91</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упр.6, стр.91</w:t>
            </w:r>
          </w:p>
        </w:tc>
      </w:tr>
      <w:tr w:rsidR="009E70EC" w:rsidRPr="009E70EC" w:rsidTr="009E70EC">
        <w:trPr>
          <w:trHeight w:val="111"/>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95</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Контрольная работа по говорению</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упр.1-4, стр. 92</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упр.5, стр.92</w:t>
            </w:r>
          </w:p>
        </w:tc>
      </w:tr>
      <w:tr w:rsidR="009E70EC" w:rsidRPr="009E70EC" w:rsidTr="009E70EC">
        <w:trPr>
          <w:trHeight w:val="16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96</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Повторение лексико-грамматического материала по теме «Любовь и доверие»</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 2, стр. 93</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упр.8, стр.89</w:t>
            </w:r>
          </w:p>
        </w:tc>
      </w:tr>
      <w:tr w:rsidR="009E70EC" w:rsidRPr="009E70EC" w:rsidTr="009E70EC">
        <w:trPr>
          <w:trHeight w:val="13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97</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Диалог культур 2</w:t>
            </w:r>
          </w:p>
        </w:tc>
        <w:tc>
          <w:tcPr>
            <w:tcW w:w="24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sz w:val="18"/>
                <w:szCs w:val="18"/>
              </w:rPr>
            </w:pPr>
            <w:r>
              <w:rPr>
                <w:rFonts w:ascii="Times New Roman" w:hAnsi="Times New Roman" w:cs="Times New Roman"/>
                <w:sz w:val="18"/>
                <w:szCs w:val="18"/>
              </w:rPr>
              <w:t>упр.1-3, стр. 94</w:t>
            </w:r>
          </w:p>
          <w:p w:rsidR="009E70EC" w:rsidRDefault="009E70EC">
            <w:pPr>
              <w:rPr>
                <w:rFonts w:ascii="Times New Roman" w:hAnsi="Times New Roman" w:cs="Times New Roman"/>
                <w:sz w:val="18"/>
                <w:szCs w:val="18"/>
              </w:rPr>
            </w:pPr>
            <w:r>
              <w:rPr>
                <w:rFonts w:ascii="Times New Roman" w:hAnsi="Times New Roman" w:cs="Times New Roman"/>
                <w:sz w:val="18"/>
                <w:szCs w:val="18"/>
              </w:rPr>
              <w:t>ДЗ упр.4, стр.94</w:t>
            </w:r>
          </w:p>
        </w:tc>
      </w:tr>
      <w:tr w:rsidR="009E70EC" w:rsidTr="009E70EC">
        <w:trPr>
          <w:trHeight w:val="12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98</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Диалог культур 3</w:t>
            </w:r>
          </w:p>
        </w:tc>
        <w:tc>
          <w:tcPr>
            <w:tcW w:w="2409" w:type="dxa"/>
            <w:tcBorders>
              <w:top w:val="single" w:sz="4" w:space="0" w:color="auto"/>
              <w:left w:val="single" w:sz="4" w:space="0" w:color="auto"/>
              <w:bottom w:val="single" w:sz="4" w:space="0" w:color="auto"/>
              <w:right w:val="single" w:sz="4" w:space="0" w:color="auto"/>
            </w:tcBorders>
            <w:vAlign w:val="center"/>
          </w:tcPr>
          <w:p w:rsidR="009E70EC" w:rsidRDefault="009E70EC">
            <w:pPr>
              <w:rPr>
                <w:rFonts w:ascii="Times New Roman" w:hAnsi="Times New Roman" w:cs="Times New Roman"/>
                <w:sz w:val="18"/>
                <w:szCs w:val="18"/>
              </w:rPr>
            </w:pPr>
          </w:p>
        </w:tc>
      </w:tr>
      <w:tr w:rsidR="009E70EC" w:rsidTr="009E70EC">
        <w:trPr>
          <w:trHeight w:val="135"/>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99</w:t>
            </w:r>
          </w:p>
        </w:tc>
        <w:tc>
          <w:tcPr>
            <w:tcW w:w="4817" w:type="dxa"/>
            <w:tcBorders>
              <w:top w:val="single" w:sz="4" w:space="0" w:color="auto"/>
              <w:left w:val="single" w:sz="4" w:space="0" w:color="auto"/>
              <w:bottom w:val="single" w:sz="4" w:space="0" w:color="auto"/>
              <w:right w:val="single" w:sz="4" w:space="0" w:color="auto"/>
            </w:tcBorders>
            <w:vAlign w:val="center"/>
            <w:hideMark/>
          </w:tcPr>
          <w:p w:rsidR="009E70EC" w:rsidRDefault="009E70EC">
            <w:pPr>
              <w:rPr>
                <w:rFonts w:ascii="Times New Roman" w:hAnsi="Times New Roman" w:cs="Times New Roman"/>
              </w:rPr>
            </w:pPr>
            <w:r>
              <w:rPr>
                <w:rFonts w:ascii="Times New Roman" w:hAnsi="Times New Roman" w:cs="Times New Roman"/>
              </w:rPr>
              <w:t>Диалог культур 4</w:t>
            </w:r>
          </w:p>
        </w:tc>
        <w:tc>
          <w:tcPr>
            <w:tcW w:w="2409" w:type="dxa"/>
            <w:tcBorders>
              <w:top w:val="single" w:sz="4" w:space="0" w:color="auto"/>
              <w:left w:val="single" w:sz="4" w:space="0" w:color="auto"/>
              <w:bottom w:val="single" w:sz="4" w:space="0" w:color="auto"/>
              <w:right w:val="single" w:sz="4" w:space="0" w:color="auto"/>
            </w:tcBorders>
            <w:vAlign w:val="center"/>
          </w:tcPr>
          <w:p w:rsidR="009E70EC" w:rsidRDefault="009E70EC">
            <w:pPr>
              <w:rPr>
                <w:rFonts w:ascii="Times New Roman" w:hAnsi="Times New Roman" w:cs="Times New Roman"/>
                <w:sz w:val="18"/>
                <w:szCs w:val="18"/>
              </w:rPr>
            </w:pPr>
          </w:p>
        </w:tc>
      </w:tr>
      <w:tr w:rsidR="009E70EC" w:rsidRPr="009E70EC" w:rsidTr="009E70EC">
        <w:trPr>
          <w:trHeight w:val="12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100</w:t>
            </w:r>
          </w:p>
        </w:tc>
        <w:tc>
          <w:tcPr>
            <w:tcW w:w="4817"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rPr>
            </w:pPr>
            <w:r>
              <w:rPr>
                <w:rFonts w:ascii="Times New Roman" w:hAnsi="Times New Roman" w:cs="Times New Roman"/>
              </w:rPr>
              <w:t>Биография Русских Писателей и Английских</w:t>
            </w:r>
          </w:p>
        </w:tc>
        <w:tc>
          <w:tcPr>
            <w:tcW w:w="2409" w:type="dxa"/>
            <w:tcBorders>
              <w:top w:val="single" w:sz="4" w:space="0" w:color="auto"/>
              <w:left w:val="single" w:sz="4" w:space="0" w:color="auto"/>
              <w:bottom w:val="single" w:sz="4" w:space="0" w:color="auto"/>
              <w:right w:val="single" w:sz="4" w:space="0" w:color="auto"/>
            </w:tcBorders>
          </w:tcPr>
          <w:p w:rsidR="009E70EC" w:rsidRDefault="009E70EC">
            <w:pPr>
              <w:rPr>
                <w:rFonts w:ascii="Times New Roman" w:hAnsi="Times New Roman" w:cs="Times New Roman"/>
                <w:b/>
                <w:sz w:val="18"/>
                <w:szCs w:val="18"/>
              </w:rPr>
            </w:pPr>
          </w:p>
        </w:tc>
      </w:tr>
      <w:tr w:rsidR="009E70EC" w:rsidTr="009E70EC">
        <w:trPr>
          <w:trHeight w:val="12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101</w:t>
            </w:r>
          </w:p>
        </w:tc>
        <w:tc>
          <w:tcPr>
            <w:tcW w:w="4817"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rPr>
            </w:pPr>
            <w:r>
              <w:rPr>
                <w:rFonts w:ascii="Times New Roman" w:hAnsi="Times New Roman" w:cs="Times New Roman"/>
              </w:rPr>
              <w:t>Работа по чтению</w:t>
            </w:r>
          </w:p>
        </w:tc>
        <w:tc>
          <w:tcPr>
            <w:tcW w:w="2409" w:type="dxa"/>
            <w:tcBorders>
              <w:top w:val="single" w:sz="4" w:space="0" w:color="auto"/>
              <w:left w:val="single" w:sz="4" w:space="0" w:color="auto"/>
              <w:bottom w:val="single" w:sz="4" w:space="0" w:color="auto"/>
              <w:right w:val="single" w:sz="4" w:space="0" w:color="auto"/>
            </w:tcBorders>
          </w:tcPr>
          <w:p w:rsidR="009E70EC" w:rsidRDefault="009E70EC">
            <w:pPr>
              <w:rPr>
                <w:rFonts w:ascii="Times New Roman" w:hAnsi="Times New Roman" w:cs="Times New Roman"/>
                <w:b/>
                <w:sz w:val="18"/>
                <w:szCs w:val="18"/>
              </w:rPr>
            </w:pPr>
          </w:p>
        </w:tc>
      </w:tr>
      <w:tr w:rsidR="009E70EC" w:rsidTr="009E70EC">
        <w:trPr>
          <w:trHeight w:val="126"/>
          <w:jc w:val="center"/>
        </w:trPr>
        <w:tc>
          <w:tcPr>
            <w:tcW w:w="1418" w:type="dxa"/>
            <w:tcBorders>
              <w:top w:val="single" w:sz="4" w:space="0" w:color="auto"/>
              <w:left w:val="single" w:sz="4" w:space="0" w:color="auto"/>
              <w:bottom w:val="single" w:sz="4" w:space="0" w:color="auto"/>
              <w:right w:val="single" w:sz="4" w:space="0" w:color="auto"/>
            </w:tcBorders>
            <w:vAlign w:val="center"/>
          </w:tcPr>
          <w:p w:rsidR="009E70EC" w:rsidRDefault="009E70EC">
            <w:pPr>
              <w:jc w:val="center"/>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9E70EC" w:rsidRDefault="009E70EC">
            <w:pPr>
              <w:jc w:val="center"/>
              <w:rPr>
                <w:rFonts w:ascii="Times New Roman" w:hAnsi="Times New Roman" w:cs="Times New Roman"/>
                <w:color w:val="000000"/>
              </w:rPr>
            </w:pPr>
            <w:r>
              <w:rPr>
                <w:rFonts w:ascii="Times New Roman" w:hAnsi="Times New Roman" w:cs="Times New Roman"/>
                <w:color w:val="000000"/>
              </w:rPr>
              <w:t>102</w:t>
            </w:r>
          </w:p>
        </w:tc>
        <w:tc>
          <w:tcPr>
            <w:tcW w:w="4817" w:type="dxa"/>
            <w:tcBorders>
              <w:top w:val="single" w:sz="4" w:space="0" w:color="auto"/>
              <w:left w:val="single" w:sz="4" w:space="0" w:color="auto"/>
              <w:bottom w:val="single" w:sz="4" w:space="0" w:color="auto"/>
              <w:right w:val="single" w:sz="4" w:space="0" w:color="auto"/>
            </w:tcBorders>
            <w:hideMark/>
          </w:tcPr>
          <w:p w:rsidR="009E70EC" w:rsidRDefault="009E70EC">
            <w:pPr>
              <w:rPr>
                <w:rFonts w:ascii="Times New Roman" w:hAnsi="Times New Roman" w:cs="Times New Roman"/>
              </w:rPr>
            </w:pPr>
            <w:r>
              <w:rPr>
                <w:rFonts w:ascii="Times New Roman" w:hAnsi="Times New Roman" w:cs="Times New Roman"/>
              </w:rPr>
              <w:t>Письмо другу</w:t>
            </w:r>
          </w:p>
        </w:tc>
        <w:tc>
          <w:tcPr>
            <w:tcW w:w="2409" w:type="dxa"/>
            <w:tcBorders>
              <w:top w:val="single" w:sz="4" w:space="0" w:color="auto"/>
              <w:left w:val="single" w:sz="4" w:space="0" w:color="auto"/>
              <w:bottom w:val="single" w:sz="4" w:space="0" w:color="auto"/>
              <w:right w:val="single" w:sz="4" w:space="0" w:color="auto"/>
            </w:tcBorders>
          </w:tcPr>
          <w:p w:rsidR="009E70EC" w:rsidRDefault="009E70EC">
            <w:pPr>
              <w:rPr>
                <w:rFonts w:ascii="Times New Roman" w:hAnsi="Times New Roman" w:cs="Times New Roman"/>
                <w:b/>
                <w:sz w:val="18"/>
                <w:szCs w:val="18"/>
              </w:rPr>
            </w:pPr>
          </w:p>
        </w:tc>
      </w:tr>
    </w:tbl>
    <w:p w:rsidR="009E70EC" w:rsidRDefault="009E70EC" w:rsidP="009E70EC">
      <w:pPr>
        <w:rPr>
          <w:rFonts w:ascii="Calibri" w:eastAsia="Calibri" w:hAnsi="Calibri" w:cs="Calibri"/>
        </w:rPr>
      </w:pPr>
    </w:p>
    <w:p w:rsidR="009E70EC" w:rsidRDefault="009E70EC" w:rsidP="009E70EC">
      <w:pPr>
        <w:tabs>
          <w:tab w:val="left" w:pos="1296"/>
        </w:tabs>
        <w:rPr>
          <w:rFonts w:ascii="Times New Roman" w:hAnsi="Times New Roman"/>
          <w:b/>
          <w:color w:val="000000"/>
          <w:sz w:val="28"/>
        </w:rPr>
      </w:pPr>
    </w:p>
    <w:p w:rsidR="0050660C" w:rsidRDefault="009E70EC" w:rsidP="009E70EC">
      <w:pPr>
        <w:tabs>
          <w:tab w:val="left" w:pos="1296"/>
        </w:tabs>
        <w:sectPr w:rsidR="0050660C">
          <w:pgSz w:w="16383" w:h="11906" w:orient="landscape"/>
          <w:pgMar w:top="1134" w:right="850" w:bottom="1134" w:left="1701" w:header="720" w:footer="720" w:gutter="0"/>
          <w:cols w:space="720"/>
        </w:sectPr>
      </w:pPr>
      <w:r>
        <w:tab/>
      </w:r>
    </w:p>
    <w:p w:rsidR="0050660C" w:rsidRPr="00DF6710" w:rsidRDefault="003A6D1B" w:rsidP="00AB6245">
      <w:pPr>
        <w:spacing w:before="199" w:after="199" w:line="336" w:lineRule="auto"/>
        <w:ind w:left="120"/>
        <w:rPr>
          <w:lang w:val="ru-RU"/>
        </w:rPr>
      </w:pPr>
      <w:bookmarkStart w:id="13" w:name="block-52804292"/>
      <w:bookmarkEnd w:id="12"/>
      <w:r w:rsidRPr="00DF6710">
        <w:rPr>
          <w:rFonts w:ascii="Times New Roman" w:hAnsi="Times New Roman"/>
          <w:b/>
          <w:color w:val="000000"/>
          <w:sz w:val="28"/>
          <w:lang w:val="ru-RU"/>
        </w:rPr>
        <w:t xml:space="preserve">ПРОВЕРЯЕМЫЕ </w:t>
      </w:r>
    </w:p>
    <w:p w:rsidR="0050660C" w:rsidRDefault="003A6D1B">
      <w:pPr>
        <w:spacing w:before="199" w:after="199"/>
        <w:ind w:left="120"/>
      </w:pPr>
      <w:r>
        <w:rPr>
          <w:rFonts w:ascii="Times New Roman" w:hAnsi="Times New Roman"/>
          <w:b/>
          <w:color w:val="000000"/>
          <w:sz w:val="28"/>
        </w:rPr>
        <w:t>6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6"/>
        <w:gridCol w:w="7687"/>
      </w:tblGrid>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135"/>
            </w:pPr>
            <w:r>
              <w:rPr>
                <w:rFonts w:ascii="Times New Roman" w:hAnsi="Times New Roman"/>
                <w:b/>
                <w:color w:val="000000"/>
                <w:sz w:val="24"/>
              </w:rPr>
              <w:t xml:space="preserve"> Код проверяемого результата </w:t>
            </w:r>
          </w:p>
        </w:tc>
        <w:tc>
          <w:tcPr>
            <w:tcW w:w="7687" w:type="dxa"/>
            <w:tcMar>
              <w:top w:w="50" w:type="dxa"/>
              <w:left w:w="100" w:type="dxa"/>
            </w:tcMar>
            <w:vAlign w:val="center"/>
          </w:tcPr>
          <w:p w:rsidR="0050660C" w:rsidRPr="00DF6710" w:rsidRDefault="003A6D1B" w:rsidP="00AB02D9">
            <w:pPr>
              <w:spacing w:after="0" w:line="240" w:lineRule="auto"/>
              <w:ind w:left="135"/>
              <w:rPr>
                <w:lang w:val="ru-RU"/>
              </w:rPr>
            </w:pPr>
            <w:r w:rsidRPr="00DF6710">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color w:val="000000"/>
                <w:sz w:val="24"/>
              </w:rPr>
              <w:t>Коммуникативные умения</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Говорение</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 – 8 фраз)</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7 – 8 фраз)</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1.1.4</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Кратко излагать результаты выполненной проектной работы (объём – 7 – 8 фраз)</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1.2</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Аудирование</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1.2.1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основного содержания (время звучания текста (текстов) для аудирования – до 1,5 минут)</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1.2.2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запрашиваемой информации (время звучания текста (текстов) для аудирования – до 1,5 минут)</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Смысловое чтение</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про себя и понимать несложные адаптированные аутентичные тексты, содержащие отдельные незнакомые слова, с пониманием основного содержания (объём текста (текстов) для чтения – 180 – 200 слов)</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про себя и понимать несложные адаптированные аутентичные тексты, содержащие отдельные незнакомые слова, с пониманием запрашиваемой информации (объём текста (текстов) для чтения – 250 – 300 слов)</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1.3.4</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Определять тему текста по заголовку</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Письменная речь</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Заполнять анкеты и формуляры в соответствии с нормами речевого этикета, принятыми в стране (странах) изучаемого языка, с указанием личной информации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70 слов)</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Создавать небольшое письменное высказывание с использованием образца, плана, ключевых слов, картинки (объём высказывания – до 70 слов)</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w:t>
            </w:r>
          </w:p>
        </w:tc>
        <w:tc>
          <w:tcPr>
            <w:tcW w:w="7687" w:type="dxa"/>
            <w:tcMar>
              <w:top w:w="50" w:type="dxa"/>
              <w:left w:w="100" w:type="dxa"/>
            </w:tcMar>
            <w:vAlign w:val="center"/>
          </w:tcPr>
          <w:p w:rsidR="0050660C" w:rsidRDefault="003A6D1B" w:rsidP="00AB02D9">
            <w:pPr>
              <w:spacing w:after="0" w:line="240" w:lineRule="auto"/>
              <w:ind w:left="228"/>
            </w:pPr>
            <w:r>
              <w:rPr>
                <w:rFonts w:ascii="Times New Roman" w:hAnsi="Times New Roman"/>
                <w:color w:val="000000"/>
                <w:sz w:val="24"/>
              </w:rPr>
              <w:t>Языковые знания и навыки</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w:t>
            </w:r>
          </w:p>
        </w:tc>
        <w:tc>
          <w:tcPr>
            <w:tcW w:w="7687" w:type="dxa"/>
            <w:tcMar>
              <w:top w:w="50" w:type="dxa"/>
              <w:left w:w="100" w:type="dxa"/>
            </w:tcMar>
            <w:vAlign w:val="center"/>
          </w:tcPr>
          <w:p w:rsidR="0050660C" w:rsidRDefault="003A6D1B" w:rsidP="00AB02D9">
            <w:pPr>
              <w:spacing w:after="0" w:line="240" w:lineRule="auto"/>
              <w:ind w:left="228"/>
            </w:pPr>
            <w:r>
              <w:rPr>
                <w:rFonts w:ascii="Times New Roman" w:hAnsi="Times New Roman"/>
                <w:i/>
                <w:color w:val="000000"/>
                <w:sz w:val="24"/>
              </w:rPr>
              <w:t>Фонетическая сторона речи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новые слова согласно основным правилам чтения</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2.2</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Орфография и пунктуация</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2.2.1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Владеть орфографическими навыками: правильно писать изученные слова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2.2.2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Лексическая сторона речи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звучащем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суффикса </w:t>
            </w:r>
            <w:r w:rsidRPr="00DF6710">
              <w:rPr>
                <w:rFonts w:ascii="Times New Roman" w:hAnsi="Times New Roman"/>
                <w:i/>
                <w:color w:val="000000"/>
                <w:sz w:val="24"/>
                <w:lang w:val="ru-RU"/>
              </w:rPr>
              <w:t>–</w:t>
            </w:r>
            <w:r>
              <w:rPr>
                <w:rFonts w:ascii="Times New Roman" w:hAnsi="Times New Roman"/>
                <w:i/>
                <w:color w:val="000000"/>
                <w:sz w:val="24"/>
              </w:rPr>
              <w:t>ing</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с помощью суффиксов </w:t>
            </w:r>
            <w:r w:rsidRPr="00DF6710">
              <w:rPr>
                <w:rFonts w:ascii="Times New Roman" w:hAnsi="Times New Roman"/>
                <w:i/>
                <w:color w:val="000000"/>
                <w:sz w:val="24"/>
                <w:lang w:val="ru-RU"/>
              </w:rPr>
              <w:t>-</w:t>
            </w:r>
            <w:r>
              <w:rPr>
                <w:rFonts w:ascii="Times New Roman" w:hAnsi="Times New Roman"/>
                <w:i/>
                <w:color w:val="000000"/>
                <w:sz w:val="24"/>
              </w:rPr>
              <w:t>ing</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less</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ive</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al</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2.3.4</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наречия с суффиксом </w:t>
            </w:r>
            <w:r w:rsidRPr="00DF6710">
              <w:rPr>
                <w:rFonts w:ascii="Times New Roman" w:hAnsi="Times New Roman"/>
                <w:i/>
                <w:color w:val="000000"/>
                <w:sz w:val="24"/>
                <w:lang w:val="ru-RU"/>
              </w:rPr>
              <w:t>-</w:t>
            </w:r>
            <w:r>
              <w:rPr>
                <w:rFonts w:ascii="Times New Roman" w:hAnsi="Times New Roman"/>
                <w:i/>
                <w:color w:val="000000"/>
                <w:sz w:val="24"/>
              </w:rPr>
              <w:t>ly</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2.3.5</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изученные синонимы и антонимы </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2.3.6</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интернациональные слова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2.3.7</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целостности высказывания</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Грамматическая сторона речи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сложноподчинённые предложения с придаточными определительными с союзными словами </w:t>
            </w:r>
            <w:r>
              <w:rPr>
                <w:rFonts w:ascii="Times New Roman" w:hAnsi="Times New Roman"/>
                <w:i/>
                <w:color w:val="000000"/>
                <w:sz w:val="24"/>
              </w:rPr>
              <w:t>WHO</w:t>
            </w:r>
            <w:r w:rsidRPr="00DF6710">
              <w:rPr>
                <w:rFonts w:ascii="Times New Roman" w:hAnsi="Times New Roman"/>
                <w:i/>
                <w:color w:val="000000"/>
                <w:sz w:val="24"/>
                <w:lang w:val="ru-RU"/>
              </w:rPr>
              <w:t xml:space="preserve">, </w:t>
            </w:r>
            <w:r>
              <w:rPr>
                <w:rFonts w:ascii="Times New Roman" w:hAnsi="Times New Roman"/>
                <w:i/>
                <w:color w:val="000000"/>
                <w:sz w:val="24"/>
              </w:rPr>
              <w:t>WHICH</w:t>
            </w:r>
            <w:r w:rsidRPr="00DF6710">
              <w:rPr>
                <w:rFonts w:ascii="Times New Roman" w:hAnsi="Times New Roman"/>
                <w:i/>
                <w:color w:val="000000"/>
                <w:sz w:val="24"/>
                <w:lang w:val="ru-RU"/>
              </w:rPr>
              <w:t xml:space="preserve">, </w:t>
            </w:r>
            <w:r>
              <w:rPr>
                <w:rFonts w:ascii="Times New Roman" w:hAnsi="Times New Roman"/>
                <w:i/>
                <w:color w:val="000000"/>
                <w:sz w:val="24"/>
              </w:rPr>
              <w:t>THAT</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предложения с конструкциями </w:t>
            </w:r>
            <w:r>
              <w:rPr>
                <w:rFonts w:ascii="Times New Roman" w:hAnsi="Times New Roman"/>
                <w:i/>
                <w:color w:val="000000"/>
                <w:sz w:val="24"/>
              </w:rPr>
              <w:t>as</w:t>
            </w:r>
            <w:r w:rsidRPr="00DF6710">
              <w:rPr>
                <w:rFonts w:ascii="Times New Roman" w:hAnsi="Times New Roman"/>
                <w:i/>
                <w:color w:val="000000"/>
                <w:sz w:val="24"/>
                <w:lang w:val="ru-RU"/>
              </w:rPr>
              <w:t xml:space="preserve">… </w:t>
            </w:r>
            <w:r>
              <w:rPr>
                <w:rFonts w:ascii="Times New Roman" w:hAnsi="Times New Roman"/>
                <w:i/>
                <w:color w:val="000000"/>
                <w:sz w:val="24"/>
              </w:rPr>
              <w:t>as</w:t>
            </w:r>
            <w:r w:rsidRPr="00DF6710">
              <w:rPr>
                <w:rFonts w:ascii="Times New Roman" w:hAnsi="Times New Roman"/>
                <w:color w:val="000000"/>
                <w:sz w:val="24"/>
                <w:lang w:val="ru-RU"/>
              </w:rPr>
              <w:t xml:space="preserve">, </w:t>
            </w:r>
            <w:r>
              <w:rPr>
                <w:rFonts w:ascii="Times New Roman" w:hAnsi="Times New Roman"/>
                <w:i/>
                <w:color w:val="000000"/>
                <w:sz w:val="24"/>
              </w:rPr>
              <w:t>not</w:t>
            </w:r>
            <w:r w:rsidRPr="00DF6710">
              <w:rPr>
                <w:rFonts w:ascii="Times New Roman" w:hAnsi="Times New Roman"/>
                <w:i/>
                <w:color w:val="000000"/>
                <w:sz w:val="24"/>
                <w:lang w:val="ru-RU"/>
              </w:rPr>
              <w:t xml:space="preserve"> </w:t>
            </w:r>
            <w:r>
              <w:rPr>
                <w:rFonts w:ascii="Times New Roman" w:hAnsi="Times New Roman"/>
                <w:i/>
                <w:color w:val="000000"/>
                <w:sz w:val="24"/>
              </w:rPr>
              <w:t>so</w:t>
            </w:r>
            <w:r w:rsidRPr="00DF6710">
              <w:rPr>
                <w:rFonts w:ascii="Times New Roman" w:hAnsi="Times New Roman"/>
                <w:i/>
                <w:color w:val="000000"/>
                <w:sz w:val="24"/>
                <w:lang w:val="ru-RU"/>
              </w:rPr>
              <w:t xml:space="preserve">… </w:t>
            </w:r>
            <w:r>
              <w:rPr>
                <w:rFonts w:ascii="Times New Roman" w:hAnsi="Times New Roman"/>
                <w:i/>
                <w:color w:val="000000"/>
                <w:sz w:val="24"/>
              </w:rPr>
              <w:t>as</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2.4.4</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все типы вопросительных предложений (общий, специальный, альтернативный, разделительный вопросы) в </w:t>
            </w:r>
            <w:r>
              <w:rPr>
                <w:rFonts w:ascii="Times New Roman" w:hAnsi="Times New Roman"/>
                <w:color w:val="000000"/>
                <w:sz w:val="24"/>
              </w:rPr>
              <w:t>Present</w:t>
            </w:r>
            <w:r w:rsidRPr="00DF6710">
              <w:rPr>
                <w:rFonts w:ascii="Times New Roman" w:hAnsi="Times New Roman"/>
                <w:color w:val="000000"/>
                <w:sz w:val="24"/>
                <w:lang w:val="ru-RU"/>
              </w:rPr>
              <w:t>/</w:t>
            </w:r>
            <w:r>
              <w:rPr>
                <w:rFonts w:ascii="Times New Roman" w:hAnsi="Times New Roman"/>
                <w:color w:val="000000"/>
                <w:sz w:val="24"/>
              </w:rPr>
              <w:t>Past</w:t>
            </w:r>
            <w:r w:rsidRPr="00DF6710">
              <w:rPr>
                <w:rFonts w:ascii="Times New Roman" w:hAnsi="Times New Roman"/>
                <w:color w:val="000000"/>
                <w:sz w:val="24"/>
                <w:lang w:val="ru-RU"/>
              </w:rPr>
              <w:t xml:space="preserve"> </w:t>
            </w:r>
            <w:r>
              <w:rPr>
                <w:rFonts w:ascii="Times New Roman" w:hAnsi="Times New Roman"/>
                <w:color w:val="000000"/>
                <w:sz w:val="24"/>
              </w:rPr>
              <w:t>Continuous</w:t>
            </w:r>
            <w:r w:rsidRPr="00DF6710">
              <w:rPr>
                <w:rFonts w:ascii="Times New Roman" w:hAnsi="Times New Roman"/>
                <w:color w:val="000000"/>
                <w:sz w:val="24"/>
                <w:lang w:val="ru-RU"/>
              </w:rPr>
              <w:t xml:space="preserve"> </w:t>
            </w:r>
            <w:r>
              <w:rPr>
                <w:rFonts w:ascii="Times New Roman" w:hAnsi="Times New Roman"/>
                <w:color w:val="000000"/>
                <w:sz w:val="24"/>
              </w:rPr>
              <w:t>Tense</w:t>
            </w:r>
          </w:p>
        </w:tc>
      </w:tr>
      <w:tr w:rsidR="0050660C" w:rsidRPr="006D0FA7"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2.4.5</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имена глаголы в видо-временных формах действительного залога в изъявительном наклонении в </w:t>
            </w:r>
            <w:r>
              <w:rPr>
                <w:rFonts w:ascii="Times New Roman" w:hAnsi="Times New Roman"/>
                <w:color w:val="000000"/>
                <w:sz w:val="24"/>
              </w:rPr>
              <w:t>Present</w:t>
            </w:r>
            <w:r w:rsidRPr="00DF6710">
              <w:rPr>
                <w:rFonts w:ascii="Times New Roman" w:hAnsi="Times New Roman"/>
                <w:color w:val="000000"/>
                <w:sz w:val="24"/>
                <w:lang w:val="ru-RU"/>
              </w:rPr>
              <w:t>/</w:t>
            </w:r>
            <w:r>
              <w:rPr>
                <w:rFonts w:ascii="Times New Roman" w:hAnsi="Times New Roman"/>
                <w:color w:val="000000"/>
                <w:sz w:val="24"/>
              </w:rPr>
              <w:t>Past</w:t>
            </w:r>
            <w:r w:rsidRPr="00DF6710">
              <w:rPr>
                <w:rFonts w:ascii="Times New Roman" w:hAnsi="Times New Roman"/>
                <w:color w:val="000000"/>
                <w:sz w:val="24"/>
                <w:lang w:val="ru-RU"/>
              </w:rPr>
              <w:t xml:space="preserve"> </w:t>
            </w:r>
            <w:r>
              <w:rPr>
                <w:rFonts w:ascii="Times New Roman" w:hAnsi="Times New Roman"/>
                <w:color w:val="000000"/>
                <w:sz w:val="24"/>
              </w:rPr>
              <w:t>Continuous</w:t>
            </w:r>
            <w:r w:rsidRPr="00DF6710">
              <w:rPr>
                <w:rFonts w:ascii="Times New Roman" w:hAnsi="Times New Roman"/>
                <w:color w:val="000000"/>
                <w:sz w:val="24"/>
                <w:lang w:val="ru-RU"/>
              </w:rPr>
              <w:t xml:space="preserve"> </w:t>
            </w:r>
            <w:r>
              <w:rPr>
                <w:rFonts w:ascii="Times New Roman" w:hAnsi="Times New Roman"/>
                <w:color w:val="000000"/>
                <w:sz w:val="24"/>
              </w:rPr>
              <w:t>Tense</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2.4.6</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модальные глаголы и их эквиваленты </w:t>
            </w:r>
            <w:r w:rsidRPr="00DF6710">
              <w:rPr>
                <w:rFonts w:ascii="Times New Roman" w:hAnsi="Times New Roman"/>
                <w:color w:val="000000"/>
                <w:spacing w:val="-2"/>
                <w:sz w:val="24"/>
                <w:lang w:val="ru-RU"/>
              </w:rPr>
              <w:t>(</w:t>
            </w:r>
            <w:r>
              <w:rPr>
                <w:rFonts w:ascii="Times New Roman" w:hAnsi="Times New Roman"/>
                <w:i/>
                <w:color w:val="000000"/>
                <w:spacing w:val="-2"/>
                <w:sz w:val="24"/>
              </w:rPr>
              <w:t>can</w:t>
            </w:r>
            <w:r w:rsidRPr="00DF6710">
              <w:rPr>
                <w:rFonts w:ascii="Times New Roman" w:hAnsi="Times New Roman"/>
                <w:i/>
                <w:color w:val="000000"/>
                <w:spacing w:val="-2"/>
                <w:sz w:val="24"/>
                <w:lang w:val="ru-RU"/>
              </w:rPr>
              <w:t xml:space="preserve"> / </w:t>
            </w:r>
            <w:r>
              <w:rPr>
                <w:rFonts w:ascii="Times New Roman" w:hAnsi="Times New Roman"/>
                <w:i/>
                <w:color w:val="000000"/>
                <w:spacing w:val="-2"/>
                <w:sz w:val="24"/>
              </w:rPr>
              <w:t>be</w:t>
            </w:r>
            <w:r w:rsidRPr="00DF6710">
              <w:rPr>
                <w:rFonts w:ascii="Times New Roman" w:hAnsi="Times New Roman"/>
                <w:i/>
                <w:color w:val="000000"/>
                <w:spacing w:val="-2"/>
                <w:sz w:val="24"/>
                <w:lang w:val="ru-RU"/>
              </w:rPr>
              <w:t xml:space="preserve"> </w:t>
            </w:r>
            <w:r>
              <w:rPr>
                <w:rFonts w:ascii="Times New Roman" w:hAnsi="Times New Roman"/>
                <w:i/>
                <w:color w:val="000000"/>
                <w:spacing w:val="-2"/>
                <w:sz w:val="24"/>
              </w:rPr>
              <w:t>able</w:t>
            </w:r>
            <w:r w:rsidRPr="00DF6710">
              <w:rPr>
                <w:rFonts w:ascii="Times New Roman" w:hAnsi="Times New Roman"/>
                <w:i/>
                <w:color w:val="000000"/>
                <w:spacing w:val="-2"/>
                <w:sz w:val="24"/>
                <w:lang w:val="ru-RU"/>
              </w:rPr>
              <w:t xml:space="preserve"> </w:t>
            </w:r>
            <w:r>
              <w:rPr>
                <w:rFonts w:ascii="Times New Roman" w:hAnsi="Times New Roman"/>
                <w:i/>
                <w:color w:val="000000"/>
                <w:spacing w:val="-2"/>
                <w:sz w:val="24"/>
              </w:rPr>
              <w:t>to</w:t>
            </w:r>
            <w:r w:rsidRPr="00DF6710">
              <w:rPr>
                <w:rFonts w:ascii="Times New Roman" w:hAnsi="Times New Roman"/>
                <w:color w:val="000000"/>
                <w:spacing w:val="-2"/>
                <w:sz w:val="24"/>
                <w:lang w:val="ru-RU"/>
              </w:rPr>
              <w:t xml:space="preserve">, </w:t>
            </w:r>
            <w:r>
              <w:rPr>
                <w:rFonts w:ascii="Times New Roman" w:hAnsi="Times New Roman"/>
                <w:i/>
                <w:color w:val="000000"/>
                <w:spacing w:val="-2"/>
                <w:sz w:val="24"/>
              </w:rPr>
              <w:t>must</w:t>
            </w:r>
            <w:r w:rsidRPr="00DF6710">
              <w:rPr>
                <w:rFonts w:ascii="Times New Roman" w:hAnsi="Times New Roman"/>
                <w:i/>
                <w:color w:val="000000"/>
                <w:spacing w:val="-2"/>
                <w:sz w:val="24"/>
                <w:lang w:val="ru-RU"/>
              </w:rPr>
              <w:t xml:space="preserve"> / </w:t>
            </w:r>
            <w:r>
              <w:rPr>
                <w:rFonts w:ascii="Times New Roman" w:hAnsi="Times New Roman"/>
                <w:i/>
                <w:color w:val="000000"/>
                <w:spacing w:val="-2"/>
                <w:sz w:val="24"/>
              </w:rPr>
              <w:t>have</w:t>
            </w:r>
            <w:r w:rsidRPr="00DF6710">
              <w:rPr>
                <w:rFonts w:ascii="Times New Roman" w:hAnsi="Times New Roman"/>
                <w:i/>
                <w:color w:val="000000"/>
                <w:spacing w:val="-2"/>
                <w:sz w:val="24"/>
                <w:lang w:val="ru-RU"/>
              </w:rPr>
              <w:t xml:space="preserve"> </w:t>
            </w:r>
            <w:r>
              <w:rPr>
                <w:rFonts w:ascii="Times New Roman" w:hAnsi="Times New Roman"/>
                <w:i/>
                <w:color w:val="000000"/>
                <w:spacing w:val="-2"/>
                <w:sz w:val="24"/>
              </w:rPr>
              <w:t>to</w:t>
            </w:r>
            <w:r w:rsidRPr="00DF6710">
              <w:rPr>
                <w:rFonts w:ascii="Times New Roman" w:hAnsi="Times New Roman"/>
                <w:color w:val="000000"/>
                <w:spacing w:val="-2"/>
                <w:sz w:val="24"/>
                <w:lang w:val="ru-RU"/>
              </w:rPr>
              <w:t xml:space="preserve">, </w:t>
            </w:r>
            <w:r>
              <w:rPr>
                <w:rFonts w:ascii="Times New Roman" w:hAnsi="Times New Roman"/>
                <w:i/>
                <w:color w:val="000000"/>
                <w:spacing w:val="-2"/>
                <w:sz w:val="24"/>
              </w:rPr>
              <w:t>may</w:t>
            </w:r>
            <w:r w:rsidRPr="00DF6710">
              <w:rPr>
                <w:rFonts w:ascii="Times New Roman" w:hAnsi="Times New Roman"/>
                <w:color w:val="000000"/>
                <w:spacing w:val="-2"/>
                <w:sz w:val="24"/>
                <w:lang w:val="ru-RU"/>
              </w:rPr>
              <w:t xml:space="preserve">, </w:t>
            </w:r>
            <w:r>
              <w:rPr>
                <w:rFonts w:ascii="Times New Roman" w:hAnsi="Times New Roman"/>
                <w:i/>
                <w:color w:val="000000"/>
                <w:spacing w:val="-2"/>
                <w:sz w:val="24"/>
              </w:rPr>
              <w:t>should</w:t>
            </w:r>
            <w:r w:rsidRPr="00DF6710">
              <w:rPr>
                <w:rFonts w:ascii="Times New Roman" w:hAnsi="Times New Roman"/>
                <w:color w:val="000000"/>
                <w:spacing w:val="-2"/>
                <w:sz w:val="24"/>
                <w:lang w:val="ru-RU"/>
              </w:rPr>
              <w:t xml:space="preserve">, </w:t>
            </w:r>
            <w:r>
              <w:rPr>
                <w:rFonts w:ascii="Times New Roman" w:hAnsi="Times New Roman"/>
                <w:i/>
                <w:color w:val="000000"/>
                <w:spacing w:val="-2"/>
                <w:sz w:val="24"/>
              </w:rPr>
              <w:t>need</w:t>
            </w:r>
            <w:r w:rsidRPr="00DF6710">
              <w:rPr>
                <w:rFonts w:ascii="Times New Roman" w:hAnsi="Times New Roman"/>
                <w:color w:val="000000"/>
                <w:spacing w:val="-2"/>
                <w:sz w:val="24"/>
                <w:lang w:val="ru-RU"/>
              </w:rPr>
              <w:t>)</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2.4.7</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слова, выражающие количество (</w:t>
            </w:r>
            <w:r>
              <w:rPr>
                <w:rFonts w:ascii="Times New Roman" w:hAnsi="Times New Roman"/>
                <w:i/>
                <w:color w:val="000000"/>
                <w:sz w:val="24"/>
              </w:rPr>
              <w:t>little</w:t>
            </w:r>
            <w:r w:rsidRPr="00DF6710">
              <w:rPr>
                <w:rFonts w:ascii="Times New Roman" w:hAnsi="Times New Roman"/>
                <w:i/>
                <w:color w:val="000000"/>
                <w:sz w:val="24"/>
                <w:lang w:val="ru-RU"/>
              </w:rPr>
              <w:t xml:space="preserve"> / </w:t>
            </w:r>
            <w:r>
              <w:rPr>
                <w:rFonts w:ascii="Times New Roman" w:hAnsi="Times New Roman"/>
                <w:i/>
                <w:color w:val="000000"/>
                <w:sz w:val="24"/>
              </w:rPr>
              <w:t>a</w:t>
            </w:r>
            <w:r w:rsidRPr="00DF6710">
              <w:rPr>
                <w:rFonts w:ascii="Times New Roman" w:hAnsi="Times New Roman"/>
                <w:i/>
                <w:color w:val="000000"/>
                <w:sz w:val="24"/>
                <w:lang w:val="ru-RU"/>
              </w:rPr>
              <w:t xml:space="preserve"> </w:t>
            </w:r>
            <w:r>
              <w:rPr>
                <w:rFonts w:ascii="Times New Roman" w:hAnsi="Times New Roman"/>
                <w:i/>
                <w:color w:val="000000"/>
                <w:sz w:val="24"/>
              </w:rPr>
              <w:t>little</w:t>
            </w:r>
            <w:r w:rsidRPr="00DF6710">
              <w:rPr>
                <w:rFonts w:ascii="Times New Roman" w:hAnsi="Times New Roman"/>
                <w:color w:val="000000"/>
                <w:sz w:val="24"/>
                <w:lang w:val="ru-RU"/>
              </w:rPr>
              <w:t xml:space="preserve">, </w:t>
            </w:r>
            <w:r>
              <w:rPr>
                <w:rFonts w:ascii="Times New Roman" w:hAnsi="Times New Roman"/>
                <w:i/>
                <w:color w:val="000000"/>
                <w:sz w:val="24"/>
              </w:rPr>
              <w:t>few</w:t>
            </w:r>
            <w:r w:rsidRPr="00DF6710">
              <w:rPr>
                <w:rFonts w:ascii="Times New Roman" w:hAnsi="Times New Roman"/>
                <w:i/>
                <w:color w:val="000000"/>
                <w:sz w:val="24"/>
                <w:lang w:val="ru-RU"/>
              </w:rPr>
              <w:t xml:space="preserve"> / </w:t>
            </w:r>
            <w:r>
              <w:rPr>
                <w:rFonts w:ascii="Times New Roman" w:hAnsi="Times New Roman"/>
                <w:i/>
                <w:color w:val="000000"/>
                <w:sz w:val="24"/>
              </w:rPr>
              <w:t>a</w:t>
            </w:r>
            <w:r w:rsidRPr="00DF6710">
              <w:rPr>
                <w:rFonts w:ascii="Times New Roman" w:hAnsi="Times New Roman"/>
                <w:i/>
                <w:color w:val="000000"/>
                <w:sz w:val="24"/>
                <w:lang w:val="ru-RU"/>
              </w:rPr>
              <w:t xml:space="preserve"> </w:t>
            </w:r>
            <w:r>
              <w:rPr>
                <w:rFonts w:ascii="Times New Roman" w:hAnsi="Times New Roman"/>
                <w:i/>
                <w:color w:val="000000"/>
                <w:sz w:val="24"/>
              </w:rPr>
              <w:t>few</w:t>
            </w:r>
            <w:r w:rsidRPr="00DF6710">
              <w:rPr>
                <w:rFonts w:ascii="Times New Roman" w:hAnsi="Times New Roman"/>
                <w:color w:val="000000"/>
                <w:sz w:val="24"/>
                <w:lang w:val="ru-RU"/>
              </w:rPr>
              <w:t>)</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2.4.8</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возвратные, неопределённые местоимения (</w:t>
            </w:r>
            <w:r>
              <w:rPr>
                <w:rFonts w:ascii="Times New Roman" w:hAnsi="Times New Roman"/>
                <w:i/>
                <w:color w:val="000000"/>
                <w:sz w:val="24"/>
              </w:rPr>
              <w:t>some</w:t>
            </w:r>
            <w:r w:rsidRPr="00DF6710">
              <w:rPr>
                <w:rFonts w:ascii="Times New Roman" w:hAnsi="Times New Roman"/>
                <w:color w:val="000000"/>
                <w:sz w:val="24"/>
                <w:lang w:val="ru-RU"/>
              </w:rPr>
              <w:t xml:space="preserve">, </w:t>
            </w:r>
            <w:r>
              <w:rPr>
                <w:rFonts w:ascii="Times New Roman" w:hAnsi="Times New Roman"/>
                <w:i/>
                <w:color w:val="000000"/>
                <w:sz w:val="24"/>
              </w:rPr>
              <w:t>any</w:t>
            </w:r>
            <w:r w:rsidRPr="00DF6710">
              <w:rPr>
                <w:rFonts w:ascii="Times New Roman" w:hAnsi="Times New Roman"/>
                <w:color w:val="000000"/>
                <w:sz w:val="24"/>
                <w:lang w:val="ru-RU"/>
              </w:rPr>
              <w:t>) и их производные (</w:t>
            </w:r>
            <w:r>
              <w:rPr>
                <w:rFonts w:ascii="Times New Roman" w:hAnsi="Times New Roman"/>
                <w:i/>
                <w:color w:val="000000"/>
                <w:sz w:val="24"/>
              </w:rPr>
              <w:t>somebody</w:t>
            </w:r>
            <w:r w:rsidRPr="00DF6710">
              <w:rPr>
                <w:rFonts w:ascii="Times New Roman" w:hAnsi="Times New Roman"/>
                <w:color w:val="000000"/>
                <w:sz w:val="24"/>
                <w:lang w:val="ru-RU"/>
              </w:rPr>
              <w:t xml:space="preserve">, </w:t>
            </w:r>
            <w:r>
              <w:rPr>
                <w:rFonts w:ascii="Times New Roman" w:hAnsi="Times New Roman"/>
                <w:i/>
                <w:color w:val="000000"/>
                <w:sz w:val="24"/>
              </w:rPr>
              <w:t>anybody</w:t>
            </w:r>
            <w:r w:rsidRPr="00DF6710">
              <w:rPr>
                <w:rFonts w:ascii="Times New Roman" w:hAnsi="Times New Roman"/>
                <w:color w:val="000000"/>
                <w:sz w:val="24"/>
                <w:lang w:val="ru-RU"/>
              </w:rPr>
              <w:t xml:space="preserve">; </w:t>
            </w:r>
            <w:r>
              <w:rPr>
                <w:rFonts w:ascii="Times New Roman" w:hAnsi="Times New Roman"/>
                <w:i/>
                <w:color w:val="000000"/>
                <w:sz w:val="24"/>
              </w:rPr>
              <w:t>something</w:t>
            </w:r>
            <w:r w:rsidRPr="00DF6710">
              <w:rPr>
                <w:rFonts w:ascii="Times New Roman" w:hAnsi="Times New Roman"/>
                <w:color w:val="000000"/>
                <w:sz w:val="24"/>
                <w:lang w:val="ru-RU"/>
              </w:rPr>
              <w:t xml:space="preserve">, </w:t>
            </w:r>
            <w:r>
              <w:rPr>
                <w:rFonts w:ascii="Times New Roman" w:hAnsi="Times New Roman"/>
                <w:i/>
                <w:color w:val="000000"/>
                <w:sz w:val="24"/>
              </w:rPr>
              <w:t>anything</w:t>
            </w:r>
            <w:r w:rsidRPr="00DF6710">
              <w:rPr>
                <w:rFonts w:ascii="Times New Roman" w:hAnsi="Times New Roman"/>
                <w:color w:val="000000"/>
                <w:sz w:val="24"/>
                <w:lang w:val="ru-RU"/>
              </w:rPr>
              <w:t xml:space="preserve"> и другие), </w:t>
            </w:r>
            <w:r>
              <w:rPr>
                <w:rFonts w:ascii="Times New Roman" w:hAnsi="Times New Roman"/>
                <w:i/>
                <w:color w:val="000000"/>
                <w:sz w:val="24"/>
              </w:rPr>
              <w:t>every</w:t>
            </w:r>
            <w:r w:rsidRPr="00DF6710">
              <w:rPr>
                <w:rFonts w:ascii="Times New Roman" w:hAnsi="Times New Roman"/>
                <w:color w:val="000000"/>
                <w:sz w:val="24"/>
                <w:lang w:val="ru-RU"/>
              </w:rPr>
              <w:t xml:space="preserve"> и производные (</w:t>
            </w:r>
            <w:r>
              <w:rPr>
                <w:rFonts w:ascii="Times New Roman" w:hAnsi="Times New Roman"/>
                <w:i/>
                <w:color w:val="000000"/>
                <w:sz w:val="24"/>
              </w:rPr>
              <w:t>everybody</w:t>
            </w:r>
            <w:r w:rsidRPr="00DF6710">
              <w:rPr>
                <w:rFonts w:ascii="Times New Roman" w:hAnsi="Times New Roman"/>
                <w:color w:val="000000"/>
                <w:sz w:val="24"/>
                <w:lang w:val="ru-RU"/>
              </w:rPr>
              <w:t xml:space="preserve">, </w:t>
            </w:r>
            <w:r>
              <w:rPr>
                <w:rFonts w:ascii="Times New Roman" w:hAnsi="Times New Roman"/>
                <w:i/>
                <w:color w:val="000000"/>
                <w:sz w:val="24"/>
              </w:rPr>
              <w:t>everything</w:t>
            </w:r>
            <w:r w:rsidRPr="00DF6710">
              <w:rPr>
                <w:rFonts w:ascii="Times New Roman" w:hAnsi="Times New Roman"/>
                <w:color w:val="000000"/>
                <w:sz w:val="24"/>
                <w:lang w:val="ru-RU"/>
              </w:rPr>
              <w:t xml:space="preserve"> и другие) в повествовательных (утвердительных и отрицательных) и вопросительных предложениях</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2.4.9</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числительные для обозначения дат и больших чисел (100 – 1000)</w:t>
            </w:r>
          </w:p>
        </w:tc>
      </w:tr>
      <w:tr w:rsidR="0050660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w:t>
            </w:r>
          </w:p>
        </w:tc>
        <w:tc>
          <w:tcPr>
            <w:tcW w:w="768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color w:val="000000"/>
                <w:sz w:val="24"/>
              </w:rPr>
              <w:t>Социокультурные знания и умения</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3.1</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3.2</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Знать (понимать)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3.3</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Обладать базовыми знаниями о социокультурном портрете родной страны и страны (стран) изучаемого языка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3.4</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Кратко представлять Россию и страны (стран) изучаемого языка</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4</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Компенсаторные умения</w:t>
            </w:r>
          </w:p>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5</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50660C" w:rsidRPr="009E70EC" w:rsidTr="00AB02D9">
        <w:trPr>
          <w:trHeight w:val="144"/>
        </w:trPr>
        <w:tc>
          <w:tcPr>
            <w:tcW w:w="187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6</w:t>
            </w:r>
          </w:p>
        </w:tc>
        <w:tc>
          <w:tcPr>
            <w:tcW w:w="768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50660C" w:rsidRDefault="003A6D1B">
      <w:pPr>
        <w:spacing w:before="199" w:after="199"/>
        <w:ind w:left="120"/>
      </w:pPr>
      <w:r>
        <w:rPr>
          <w:rFonts w:ascii="Times New Roman" w:hAnsi="Times New Roman"/>
          <w:b/>
          <w:color w:val="000000"/>
          <w:sz w:val="28"/>
        </w:rPr>
        <w:t>7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26"/>
        <w:gridCol w:w="7637"/>
      </w:tblGrid>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135"/>
            </w:pPr>
            <w:r>
              <w:rPr>
                <w:rFonts w:ascii="Times New Roman" w:hAnsi="Times New Roman"/>
                <w:b/>
                <w:color w:val="000000"/>
                <w:sz w:val="24"/>
              </w:rPr>
              <w:t xml:space="preserve"> Код проверяемого результата </w:t>
            </w:r>
          </w:p>
        </w:tc>
        <w:tc>
          <w:tcPr>
            <w:tcW w:w="7637" w:type="dxa"/>
            <w:tcMar>
              <w:top w:w="50" w:type="dxa"/>
              <w:left w:w="100" w:type="dxa"/>
            </w:tcMar>
            <w:vAlign w:val="center"/>
          </w:tcPr>
          <w:p w:rsidR="0050660C" w:rsidRPr="00DF6710" w:rsidRDefault="003A6D1B" w:rsidP="00AB02D9">
            <w:pPr>
              <w:spacing w:after="0" w:line="240" w:lineRule="auto"/>
              <w:ind w:left="135"/>
              <w:rPr>
                <w:lang w:val="ru-RU"/>
              </w:rPr>
            </w:pPr>
            <w:r w:rsidRPr="00DF6710">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color w:val="000000"/>
                <w:sz w:val="24"/>
              </w:rPr>
              <w:t>Коммуникативные умения</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Говорение</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 – 9 фраз)</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8 – 9 фраз)</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1.1.4</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Кратко излагать результаты выполненной проектной работы (объём – 8 – 9 фраз)</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1.2</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Аудирование</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1.2.1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основного содержания (время звучания текста (текстов) для аудирования – до 1,5 минут)</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1.2.2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запрашиваемой информации (время звучания текста (текстов) для аудирования – до 1,5 минут)</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Смысловое чтение</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основного содержания (объём текста (текстов) для чтения – до 350 слов)</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запрашиваемой информации (объём текста (текстов) для чтения – до 350 слов)</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1.3.3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Письменная речь</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Заполнять анкеты и формуляры с указанием личной информации, соблюдая речевой этикет, принятый в стране (странах) изучаемого языка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90 слов)</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1.4.3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Создавать небольшое письменное высказывание с использованием образца, плана, ключевых слов (объём высказывания – до 90 слов)</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w:t>
            </w:r>
          </w:p>
        </w:tc>
        <w:tc>
          <w:tcPr>
            <w:tcW w:w="7637" w:type="dxa"/>
            <w:tcMar>
              <w:top w:w="50" w:type="dxa"/>
              <w:left w:w="100" w:type="dxa"/>
            </w:tcMar>
            <w:vAlign w:val="center"/>
          </w:tcPr>
          <w:p w:rsidR="0050660C" w:rsidRDefault="003A6D1B" w:rsidP="00AB02D9">
            <w:pPr>
              <w:spacing w:after="0" w:line="240" w:lineRule="auto"/>
              <w:ind w:left="228"/>
            </w:pPr>
            <w:r>
              <w:rPr>
                <w:rFonts w:ascii="Times New Roman" w:hAnsi="Times New Roman"/>
                <w:color w:val="000000"/>
                <w:sz w:val="24"/>
              </w:rPr>
              <w:t>Языковые знания и навыки</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w:t>
            </w:r>
          </w:p>
        </w:tc>
        <w:tc>
          <w:tcPr>
            <w:tcW w:w="7637" w:type="dxa"/>
            <w:tcMar>
              <w:top w:w="50" w:type="dxa"/>
              <w:left w:w="100" w:type="dxa"/>
            </w:tcMar>
            <w:vAlign w:val="center"/>
          </w:tcPr>
          <w:p w:rsidR="0050660C" w:rsidRDefault="003A6D1B" w:rsidP="00AB02D9">
            <w:pPr>
              <w:spacing w:after="0" w:line="240" w:lineRule="auto"/>
              <w:ind w:left="228"/>
            </w:pPr>
            <w:r>
              <w:rPr>
                <w:rFonts w:ascii="Times New Roman" w:hAnsi="Times New Roman"/>
                <w:i/>
                <w:color w:val="000000"/>
                <w:sz w:val="24"/>
              </w:rPr>
              <w:t>Фонетическая сторона речи</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Выразительно читать вслух небольшие адаптированные аутентичные тексты объёмом до 100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2.1.3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Читать новые слова согласно основным правилам чтения</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2.2</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Орфография и пунктуация</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2.2.1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Владеть орфографическими навыками: правильно писать изученные слова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2.2.2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Лексическая сторона речи</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звучащем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суффиксов </w:t>
            </w:r>
            <w:r w:rsidRPr="00DF6710">
              <w:rPr>
                <w:rFonts w:ascii="Times New Roman" w:hAnsi="Times New Roman"/>
                <w:i/>
                <w:color w:val="000000"/>
                <w:sz w:val="24"/>
                <w:lang w:val="ru-RU"/>
              </w:rPr>
              <w:t>-</w:t>
            </w:r>
            <w:r>
              <w:rPr>
                <w:rFonts w:ascii="Times New Roman" w:hAnsi="Times New Roman"/>
                <w:i/>
                <w:color w:val="000000"/>
                <w:sz w:val="24"/>
              </w:rPr>
              <w:t>ness</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ment</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w:t>
            </w:r>
            <w:r w:rsidRPr="00DF6710">
              <w:rPr>
                <w:rFonts w:ascii="Times New Roman" w:hAnsi="Times New Roman"/>
                <w:i/>
                <w:color w:val="000000"/>
                <w:sz w:val="24"/>
                <w:lang w:val="ru-RU"/>
              </w:rPr>
              <w:t>-</w:t>
            </w:r>
            <w:r>
              <w:rPr>
                <w:rFonts w:ascii="Times New Roman" w:hAnsi="Times New Roman"/>
                <w:i/>
                <w:color w:val="000000"/>
                <w:sz w:val="24"/>
              </w:rPr>
              <w:t>ous</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ly</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y</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2.3.4</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и наречия – с помощью отрицательных префиксов </w:t>
            </w:r>
            <w:r>
              <w:rPr>
                <w:rFonts w:ascii="Times New Roman" w:hAnsi="Times New Roman"/>
                <w:i/>
                <w:color w:val="000000"/>
                <w:sz w:val="24"/>
              </w:rPr>
              <w:t>in</w:t>
            </w:r>
            <w:r w:rsidRPr="00DF6710">
              <w:rPr>
                <w:rFonts w:ascii="Times New Roman" w:hAnsi="Times New Roman"/>
                <w:i/>
                <w:color w:val="000000"/>
                <w:sz w:val="24"/>
                <w:lang w:val="ru-RU"/>
              </w:rPr>
              <w:t>-/</w:t>
            </w:r>
            <w:r>
              <w:rPr>
                <w:rFonts w:ascii="Times New Roman" w:hAnsi="Times New Roman"/>
                <w:i/>
                <w:color w:val="000000"/>
                <w:sz w:val="24"/>
              </w:rPr>
              <w:t>im</w:t>
            </w:r>
            <w:r w:rsidRPr="00DF6710">
              <w:rPr>
                <w:rFonts w:ascii="Times New Roman" w:hAnsi="Times New Roman"/>
                <w:i/>
                <w:color w:val="000000"/>
                <w:sz w:val="24"/>
                <w:lang w:val="ru-RU"/>
              </w:rPr>
              <w:t>-</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2.3.5</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имена прилагательные, образованные путём соединения основы прилагательного с основой существительного с добавлением суффикса </w:t>
            </w:r>
            <w:r w:rsidRPr="00DF6710">
              <w:rPr>
                <w:rFonts w:ascii="Times New Roman" w:hAnsi="Times New Roman"/>
                <w:i/>
                <w:color w:val="000000"/>
                <w:sz w:val="24"/>
                <w:lang w:val="ru-RU"/>
              </w:rPr>
              <w:t>–</w:t>
            </w:r>
            <w:r>
              <w:rPr>
                <w:rFonts w:ascii="Times New Roman" w:hAnsi="Times New Roman"/>
                <w:i/>
                <w:color w:val="000000"/>
                <w:sz w:val="24"/>
              </w:rPr>
              <w:t>ed</w:t>
            </w:r>
            <w:r w:rsidRPr="00DF6710">
              <w:rPr>
                <w:rFonts w:ascii="Times New Roman" w:hAnsi="Times New Roman"/>
                <w:color w:val="000000"/>
                <w:sz w:val="24"/>
                <w:lang w:val="ru-RU"/>
              </w:rPr>
              <w:t xml:space="preserve"> (</w:t>
            </w:r>
            <w:r>
              <w:rPr>
                <w:rFonts w:ascii="Times New Roman" w:hAnsi="Times New Roman"/>
                <w:i/>
                <w:color w:val="000000"/>
                <w:sz w:val="24"/>
              </w:rPr>
              <w:t>blue</w:t>
            </w:r>
            <w:r w:rsidRPr="00DF6710">
              <w:rPr>
                <w:rFonts w:ascii="Times New Roman" w:hAnsi="Times New Roman"/>
                <w:i/>
                <w:color w:val="000000"/>
                <w:sz w:val="24"/>
                <w:lang w:val="ru-RU"/>
              </w:rPr>
              <w:t>-</w:t>
            </w:r>
            <w:r>
              <w:rPr>
                <w:rFonts w:ascii="Times New Roman" w:hAnsi="Times New Roman"/>
                <w:i/>
                <w:color w:val="000000"/>
                <w:sz w:val="24"/>
              </w:rPr>
              <w:t>eyed</w:t>
            </w:r>
            <w:r w:rsidRPr="00DF6710">
              <w:rPr>
                <w:rFonts w:ascii="Times New Roman" w:hAnsi="Times New Roman"/>
                <w:color w:val="000000"/>
                <w:sz w:val="24"/>
                <w:lang w:val="ru-RU"/>
              </w:rPr>
              <w:t>)</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2.3.6</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наиболее частотные фразовые глаголы</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2.3.7</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изученные синонимы и антонимы </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2.3.8</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интернациональные слова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2.3.9</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i/>
                <w:color w:val="000000"/>
                <w:sz w:val="24"/>
              </w:rPr>
              <w:t>Грамматическая сторона речи</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предложения со сложным дополнением (</w:t>
            </w:r>
            <w:r>
              <w:rPr>
                <w:rFonts w:ascii="Times New Roman" w:hAnsi="Times New Roman"/>
                <w:color w:val="000000"/>
                <w:sz w:val="24"/>
              </w:rPr>
              <w:t>Complex</w:t>
            </w:r>
            <w:r w:rsidRPr="00DF6710">
              <w:rPr>
                <w:rFonts w:ascii="Times New Roman" w:hAnsi="Times New Roman"/>
                <w:color w:val="000000"/>
                <w:sz w:val="24"/>
                <w:lang w:val="ru-RU"/>
              </w:rPr>
              <w:t xml:space="preserve"> </w:t>
            </w:r>
            <w:r>
              <w:rPr>
                <w:rFonts w:ascii="Times New Roman" w:hAnsi="Times New Roman"/>
                <w:color w:val="000000"/>
                <w:sz w:val="24"/>
              </w:rPr>
              <w:t>Object</w:t>
            </w:r>
            <w:r w:rsidRPr="00DF6710">
              <w:rPr>
                <w:rFonts w:ascii="Times New Roman" w:hAnsi="Times New Roman"/>
                <w:color w:val="000000"/>
                <w:sz w:val="24"/>
                <w:lang w:val="ru-RU"/>
              </w:rPr>
              <w:t>)</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условные предложения реального характера (</w:t>
            </w:r>
            <w:r>
              <w:rPr>
                <w:rFonts w:ascii="Times New Roman" w:hAnsi="Times New Roman"/>
                <w:color w:val="000000"/>
                <w:sz w:val="24"/>
              </w:rPr>
              <w:t>Conditional</w:t>
            </w:r>
            <w:r w:rsidRPr="00DF6710">
              <w:rPr>
                <w:rFonts w:ascii="Times New Roman" w:hAnsi="Times New Roman"/>
                <w:color w:val="000000"/>
                <w:sz w:val="24"/>
                <w:lang w:val="ru-RU"/>
              </w:rPr>
              <w:t xml:space="preserve"> 0, </w:t>
            </w:r>
            <w:r>
              <w:rPr>
                <w:rFonts w:ascii="Times New Roman" w:hAnsi="Times New Roman"/>
                <w:color w:val="000000"/>
                <w:sz w:val="24"/>
              </w:rPr>
              <w:t>Conditional</w:t>
            </w:r>
            <w:r w:rsidRPr="00DF6710">
              <w:rPr>
                <w:rFonts w:ascii="Times New Roman" w:hAnsi="Times New Roman"/>
                <w:color w:val="000000"/>
                <w:sz w:val="24"/>
                <w:lang w:val="ru-RU"/>
              </w:rPr>
              <w:t xml:space="preserve"> 1)</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2.4.4</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предложения с конструкцией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be</w:t>
            </w:r>
            <w:r w:rsidRPr="00DF6710">
              <w:rPr>
                <w:rFonts w:ascii="Times New Roman" w:hAnsi="Times New Roman"/>
                <w:i/>
                <w:color w:val="000000"/>
                <w:sz w:val="24"/>
                <w:lang w:val="ru-RU"/>
              </w:rPr>
              <w:t xml:space="preserve"> </w:t>
            </w:r>
            <w:r>
              <w:rPr>
                <w:rFonts w:ascii="Times New Roman" w:hAnsi="Times New Roman"/>
                <w:i/>
                <w:color w:val="000000"/>
                <w:sz w:val="24"/>
              </w:rPr>
              <w:t>going</w:t>
            </w:r>
            <w:r w:rsidRPr="00DF6710">
              <w:rPr>
                <w:rFonts w:ascii="Times New Roman" w:hAnsi="Times New Roman"/>
                <w:i/>
                <w:color w:val="000000"/>
                <w:sz w:val="24"/>
                <w:lang w:val="ru-RU"/>
              </w:rPr>
              <w:t xml:space="preserve"> </w:t>
            </w:r>
            <w:r>
              <w:rPr>
                <w:rFonts w:ascii="Times New Roman" w:hAnsi="Times New Roman"/>
                <w:i/>
                <w:color w:val="000000"/>
                <w:sz w:val="24"/>
              </w:rPr>
              <w:t>to</w:t>
            </w:r>
            <w:r w:rsidRPr="00DF6710">
              <w:rPr>
                <w:rFonts w:ascii="Times New Roman" w:hAnsi="Times New Roman"/>
                <w:i/>
                <w:color w:val="000000"/>
                <w:sz w:val="24"/>
                <w:lang w:val="ru-RU"/>
              </w:rPr>
              <w:t xml:space="preserve"> </w:t>
            </w:r>
            <w:r w:rsidRPr="00DF6710">
              <w:rPr>
                <w:rFonts w:ascii="Times New Roman" w:hAnsi="Times New Roman"/>
                <w:color w:val="000000"/>
                <w:sz w:val="24"/>
                <w:lang w:val="ru-RU"/>
              </w:rPr>
              <w:t xml:space="preserve">+ инфинитив и формы </w:t>
            </w:r>
            <w:r>
              <w:rPr>
                <w:rFonts w:ascii="Times New Roman" w:hAnsi="Times New Roman"/>
                <w:color w:val="000000"/>
                <w:sz w:val="24"/>
              </w:rPr>
              <w:t>Future</w:t>
            </w:r>
            <w:r w:rsidRPr="00DF6710">
              <w:rPr>
                <w:rFonts w:ascii="Times New Roman" w:hAnsi="Times New Roman"/>
                <w:color w:val="000000"/>
                <w:sz w:val="24"/>
                <w:lang w:val="ru-RU"/>
              </w:rPr>
              <w:t xml:space="preserve"> </w:t>
            </w:r>
            <w:r>
              <w:rPr>
                <w:rFonts w:ascii="Times New Roman" w:hAnsi="Times New Roman"/>
                <w:color w:val="000000"/>
                <w:sz w:val="24"/>
              </w:rPr>
              <w:t>Simple</w:t>
            </w:r>
            <w:r w:rsidRPr="00DF6710">
              <w:rPr>
                <w:rFonts w:ascii="Times New Roman" w:hAnsi="Times New Roman"/>
                <w:color w:val="000000"/>
                <w:sz w:val="24"/>
                <w:lang w:val="ru-RU"/>
              </w:rPr>
              <w:t xml:space="preserve"> </w:t>
            </w:r>
            <w:r>
              <w:rPr>
                <w:rFonts w:ascii="Times New Roman" w:hAnsi="Times New Roman"/>
                <w:color w:val="000000"/>
                <w:sz w:val="24"/>
              </w:rPr>
              <w:t>Tense</w:t>
            </w:r>
            <w:r w:rsidRPr="00DF6710">
              <w:rPr>
                <w:rFonts w:ascii="Times New Roman" w:hAnsi="Times New Roman"/>
                <w:color w:val="000000"/>
                <w:sz w:val="24"/>
                <w:lang w:val="ru-RU"/>
              </w:rPr>
              <w:t xml:space="preserve"> и </w:t>
            </w:r>
            <w:r>
              <w:rPr>
                <w:rFonts w:ascii="Times New Roman" w:hAnsi="Times New Roman"/>
                <w:color w:val="000000"/>
                <w:sz w:val="24"/>
              </w:rPr>
              <w:t>Present</w:t>
            </w:r>
            <w:r w:rsidRPr="00DF6710">
              <w:rPr>
                <w:rFonts w:ascii="Times New Roman" w:hAnsi="Times New Roman"/>
                <w:color w:val="000000"/>
                <w:sz w:val="24"/>
                <w:lang w:val="ru-RU"/>
              </w:rPr>
              <w:t xml:space="preserve"> </w:t>
            </w:r>
            <w:r>
              <w:rPr>
                <w:rFonts w:ascii="Times New Roman" w:hAnsi="Times New Roman"/>
                <w:color w:val="000000"/>
                <w:sz w:val="24"/>
              </w:rPr>
              <w:t>Continuous</w:t>
            </w:r>
            <w:r w:rsidRPr="00DF6710">
              <w:rPr>
                <w:rFonts w:ascii="Times New Roman" w:hAnsi="Times New Roman"/>
                <w:color w:val="000000"/>
                <w:sz w:val="24"/>
                <w:lang w:val="ru-RU"/>
              </w:rPr>
              <w:t xml:space="preserve"> </w:t>
            </w:r>
            <w:r>
              <w:rPr>
                <w:rFonts w:ascii="Times New Roman" w:hAnsi="Times New Roman"/>
                <w:color w:val="000000"/>
                <w:sz w:val="24"/>
              </w:rPr>
              <w:t>Tense</w:t>
            </w:r>
            <w:r w:rsidRPr="00DF6710">
              <w:rPr>
                <w:rFonts w:ascii="Times New Roman" w:hAnsi="Times New Roman"/>
                <w:color w:val="000000"/>
                <w:sz w:val="24"/>
                <w:lang w:val="ru-RU"/>
              </w:rPr>
              <w:t xml:space="preserve"> для выражения будущего действия</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2.4.5</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конструкцию </w:t>
            </w:r>
            <w:r>
              <w:rPr>
                <w:rFonts w:ascii="Times New Roman" w:hAnsi="Times New Roman"/>
                <w:i/>
                <w:color w:val="000000"/>
                <w:sz w:val="24"/>
              </w:rPr>
              <w:t>used</w:t>
            </w:r>
            <w:r w:rsidRPr="00DF6710">
              <w:rPr>
                <w:rFonts w:ascii="Times New Roman" w:hAnsi="Times New Roman"/>
                <w:i/>
                <w:color w:val="000000"/>
                <w:sz w:val="24"/>
                <w:lang w:val="ru-RU"/>
              </w:rPr>
              <w:t xml:space="preserve"> </w:t>
            </w:r>
            <w:r>
              <w:rPr>
                <w:rFonts w:ascii="Times New Roman" w:hAnsi="Times New Roman"/>
                <w:i/>
                <w:color w:val="000000"/>
                <w:sz w:val="24"/>
              </w:rPr>
              <w:t>to</w:t>
            </w:r>
            <w:r w:rsidRPr="00DF6710">
              <w:rPr>
                <w:rFonts w:ascii="Times New Roman" w:hAnsi="Times New Roman"/>
                <w:color w:val="000000"/>
                <w:sz w:val="24"/>
                <w:lang w:val="ru-RU"/>
              </w:rPr>
              <w:t xml:space="preserve"> + инфинитив глагола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2.4.6</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глаголы в наиболее употребительных формах страдательного залога (</w:t>
            </w:r>
            <w:r>
              <w:rPr>
                <w:rFonts w:ascii="Times New Roman" w:hAnsi="Times New Roman"/>
                <w:color w:val="000000"/>
                <w:sz w:val="24"/>
              </w:rPr>
              <w:t>Present</w:t>
            </w:r>
            <w:r w:rsidRPr="00DF6710">
              <w:rPr>
                <w:rFonts w:ascii="Times New Roman" w:hAnsi="Times New Roman"/>
                <w:color w:val="000000"/>
                <w:sz w:val="24"/>
                <w:lang w:val="ru-RU"/>
              </w:rPr>
              <w:t>/</w:t>
            </w:r>
            <w:r>
              <w:rPr>
                <w:rFonts w:ascii="Times New Roman" w:hAnsi="Times New Roman"/>
                <w:color w:val="000000"/>
                <w:sz w:val="24"/>
              </w:rPr>
              <w:t>Past</w:t>
            </w:r>
            <w:r w:rsidRPr="00DF6710">
              <w:rPr>
                <w:rFonts w:ascii="Times New Roman" w:hAnsi="Times New Roman"/>
                <w:color w:val="000000"/>
                <w:sz w:val="24"/>
                <w:lang w:val="ru-RU"/>
              </w:rPr>
              <w:t xml:space="preserve"> </w:t>
            </w:r>
            <w:r>
              <w:rPr>
                <w:rFonts w:ascii="Times New Roman" w:hAnsi="Times New Roman"/>
                <w:color w:val="000000"/>
                <w:sz w:val="24"/>
              </w:rPr>
              <w:t>Simple</w:t>
            </w:r>
            <w:r w:rsidRPr="00DF6710">
              <w:rPr>
                <w:rFonts w:ascii="Times New Roman" w:hAnsi="Times New Roman"/>
                <w:color w:val="000000"/>
                <w:sz w:val="24"/>
                <w:lang w:val="ru-RU"/>
              </w:rPr>
              <w:t xml:space="preserve"> </w:t>
            </w:r>
            <w:r>
              <w:rPr>
                <w:rFonts w:ascii="Times New Roman" w:hAnsi="Times New Roman"/>
                <w:color w:val="000000"/>
                <w:sz w:val="24"/>
              </w:rPr>
              <w:t>Passive</w:t>
            </w:r>
            <w:r w:rsidRPr="00DF6710">
              <w:rPr>
                <w:rFonts w:ascii="Times New Roman" w:hAnsi="Times New Roman"/>
                <w:color w:val="000000"/>
                <w:sz w:val="24"/>
                <w:lang w:val="ru-RU"/>
              </w:rPr>
              <w:t>)</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2.4.7</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модальный глагол </w:t>
            </w:r>
            <w:r>
              <w:rPr>
                <w:rFonts w:ascii="Times New Roman" w:hAnsi="Times New Roman"/>
                <w:i/>
                <w:color w:val="000000"/>
                <w:sz w:val="24"/>
              </w:rPr>
              <w:t>might</w:t>
            </w:r>
            <w:r w:rsidRPr="00DF6710">
              <w:rPr>
                <w:rFonts w:ascii="Times New Roman" w:hAnsi="Times New Roman"/>
                <w:color w:val="000000"/>
                <w:sz w:val="24"/>
                <w:lang w:val="ru-RU"/>
              </w:rPr>
              <w:t xml:space="preserve"> </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2.4.8</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наречия, совпадающие по форме с прилагательными (</w:t>
            </w:r>
            <w:r>
              <w:rPr>
                <w:rFonts w:ascii="Times New Roman" w:hAnsi="Times New Roman"/>
                <w:i/>
                <w:color w:val="000000"/>
                <w:sz w:val="24"/>
              </w:rPr>
              <w:t>fast</w:t>
            </w:r>
            <w:r w:rsidRPr="00DF6710">
              <w:rPr>
                <w:rFonts w:ascii="Times New Roman" w:hAnsi="Times New Roman"/>
                <w:color w:val="000000"/>
                <w:sz w:val="24"/>
                <w:lang w:val="ru-RU"/>
              </w:rPr>
              <w:t xml:space="preserve">, </w:t>
            </w:r>
            <w:r>
              <w:rPr>
                <w:rFonts w:ascii="Times New Roman" w:hAnsi="Times New Roman"/>
                <w:i/>
                <w:color w:val="000000"/>
                <w:sz w:val="24"/>
              </w:rPr>
              <w:t>high</w:t>
            </w:r>
            <w:r w:rsidRPr="00DF6710">
              <w:rPr>
                <w:rFonts w:ascii="Times New Roman" w:hAnsi="Times New Roman"/>
                <w:color w:val="000000"/>
                <w:sz w:val="24"/>
                <w:lang w:val="ru-RU"/>
              </w:rPr>
              <w:t xml:space="preserve">, </w:t>
            </w:r>
            <w:r>
              <w:rPr>
                <w:rFonts w:ascii="Times New Roman" w:hAnsi="Times New Roman"/>
                <w:i/>
                <w:color w:val="000000"/>
                <w:sz w:val="24"/>
              </w:rPr>
              <w:t>early</w:t>
            </w:r>
            <w:r w:rsidRPr="00DF6710">
              <w:rPr>
                <w:rFonts w:ascii="Times New Roman" w:hAnsi="Times New Roman"/>
                <w:color w:val="000000"/>
                <w:sz w:val="24"/>
                <w:lang w:val="ru-RU"/>
              </w:rPr>
              <w:t>)</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2.4.9</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местоимения </w:t>
            </w:r>
            <w:r>
              <w:rPr>
                <w:rFonts w:ascii="Times New Roman" w:hAnsi="Times New Roman"/>
                <w:i/>
                <w:color w:val="000000"/>
                <w:sz w:val="24"/>
              </w:rPr>
              <w:t>other</w:t>
            </w:r>
            <w:r w:rsidRPr="00DF6710">
              <w:rPr>
                <w:rFonts w:ascii="Times New Roman" w:hAnsi="Times New Roman"/>
                <w:i/>
                <w:color w:val="000000"/>
                <w:sz w:val="24"/>
                <w:lang w:val="ru-RU"/>
              </w:rPr>
              <w:t>/</w:t>
            </w:r>
            <w:r>
              <w:rPr>
                <w:rFonts w:ascii="Times New Roman" w:hAnsi="Times New Roman"/>
                <w:i/>
                <w:color w:val="000000"/>
                <w:sz w:val="24"/>
              </w:rPr>
              <w:t>another</w:t>
            </w:r>
            <w:r w:rsidRPr="00DF6710">
              <w:rPr>
                <w:rFonts w:ascii="Times New Roman" w:hAnsi="Times New Roman"/>
                <w:color w:val="000000"/>
                <w:sz w:val="24"/>
                <w:lang w:val="ru-RU"/>
              </w:rPr>
              <w:t xml:space="preserve">, </w:t>
            </w:r>
            <w:r>
              <w:rPr>
                <w:rFonts w:ascii="Times New Roman" w:hAnsi="Times New Roman"/>
                <w:i/>
                <w:color w:val="000000"/>
                <w:sz w:val="24"/>
              </w:rPr>
              <w:t>both</w:t>
            </w:r>
            <w:r w:rsidRPr="00DF6710">
              <w:rPr>
                <w:rFonts w:ascii="Times New Roman" w:hAnsi="Times New Roman"/>
                <w:i/>
                <w:color w:val="000000"/>
                <w:sz w:val="24"/>
                <w:lang w:val="ru-RU"/>
              </w:rPr>
              <w:t xml:space="preserve">, </w:t>
            </w:r>
            <w:r>
              <w:rPr>
                <w:rFonts w:ascii="Times New Roman" w:hAnsi="Times New Roman"/>
                <w:i/>
                <w:color w:val="000000"/>
                <w:sz w:val="24"/>
              </w:rPr>
              <w:t>all</w:t>
            </w:r>
            <w:r w:rsidRPr="00DF6710">
              <w:rPr>
                <w:rFonts w:ascii="Times New Roman" w:hAnsi="Times New Roman"/>
                <w:i/>
                <w:color w:val="000000"/>
                <w:sz w:val="24"/>
                <w:lang w:val="ru-RU"/>
              </w:rPr>
              <w:t xml:space="preserve">, </w:t>
            </w:r>
            <w:r>
              <w:rPr>
                <w:rFonts w:ascii="Times New Roman" w:hAnsi="Times New Roman"/>
                <w:i/>
                <w:color w:val="000000"/>
                <w:sz w:val="24"/>
              </w:rPr>
              <w:t>one</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2.4.10</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Количественные числительные для обозначения больших чисел (до 1 000 000)</w:t>
            </w:r>
          </w:p>
        </w:tc>
      </w:tr>
      <w:tr w:rsidR="0050660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w:t>
            </w:r>
          </w:p>
        </w:tc>
        <w:tc>
          <w:tcPr>
            <w:tcW w:w="7637" w:type="dxa"/>
            <w:tcMar>
              <w:top w:w="50" w:type="dxa"/>
              <w:left w:w="100" w:type="dxa"/>
            </w:tcMar>
            <w:vAlign w:val="center"/>
          </w:tcPr>
          <w:p w:rsidR="0050660C" w:rsidRDefault="003A6D1B" w:rsidP="00AB02D9">
            <w:pPr>
              <w:spacing w:after="0" w:line="240" w:lineRule="auto"/>
              <w:ind w:left="228"/>
              <w:jc w:val="both"/>
            </w:pPr>
            <w:r>
              <w:rPr>
                <w:rFonts w:ascii="Times New Roman" w:hAnsi="Times New Roman"/>
                <w:color w:val="000000"/>
                <w:sz w:val="24"/>
              </w:rPr>
              <w:t>Социокультурные знания и умения</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3.1</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3.2</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Знать (понимать) и использовать в устной и письменной речи наиболее употребительную тематическую лексику страны (стран) изучаемого языка в рамках тематического содержания речи</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3.3</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Обладать базовыми знаниями о социокультурном портрете родной страны и страны (стран) изучаемого языка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3.4</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Кратко представлять Россию и страну (страны) изучаемого языка</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4</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Компенсаторные умения</w:t>
            </w:r>
          </w:p>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5</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50660C" w:rsidRPr="009E70EC" w:rsidTr="00AB02D9">
        <w:trPr>
          <w:trHeight w:val="144"/>
        </w:trPr>
        <w:tc>
          <w:tcPr>
            <w:tcW w:w="1926" w:type="dxa"/>
            <w:tcMar>
              <w:top w:w="50" w:type="dxa"/>
              <w:left w:w="100" w:type="dxa"/>
            </w:tcMar>
            <w:vAlign w:val="center"/>
          </w:tcPr>
          <w:p w:rsidR="0050660C" w:rsidRDefault="003A6D1B" w:rsidP="00AB02D9">
            <w:pPr>
              <w:spacing w:after="0" w:line="240" w:lineRule="auto"/>
              <w:ind w:left="228"/>
              <w:jc w:val="center"/>
            </w:pPr>
            <w:r>
              <w:rPr>
                <w:rFonts w:ascii="Times New Roman" w:hAnsi="Times New Roman"/>
                <w:color w:val="000000"/>
                <w:sz w:val="24"/>
              </w:rPr>
              <w:t>6</w:t>
            </w:r>
          </w:p>
        </w:tc>
        <w:tc>
          <w:tcPr>
            <w:tcW w:w="7637" w:type="dxa"/>
            <w:tcMar>
              <w:top w:w="50" w:type="dxa"/>
              <w:left w:w="100" w:type="dxa"/>
            </w:tcMar>
            <w:vAlign w:val="center"/>
          </w:tcPr>
          <w:p w:rsidR="0050660C" w:rsidRPr="00DF6710" w:rsidRDefault="003A6D1B" w:rsidP="00AB02D9">
            <w:pPr>
              <w:spacing w:after="0" w:line="240" w:lineRule="auto"/>
              <w:ind w:left="228"/>
              <w:jc w:val="both"/>
              <w:rPr>
                <w:lang w:val="ru-RU"/>
              </w:rPr>
            </w:pPr>
            <w:r w:rsidRPr="00DF6710">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50660C" w:rsidRDefault="003A6D1B">
      <w:pPr>
        <w:spacing w:before="199" w:after="199"/>
        <w:ind w:left="120"/>
      </w:pPr>
      <w:r>
        <w:rPr>
          <w:rFonts w:ascii="Times New Roman" w:hAnsi="Times New Roman"/>
          <w:b/>
          <w:color w:val="000000"/>
          <w:sz w:val="28"/>
        </w:rPr>
        <w:t>8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23"/>
        <w:gridCol w:w="7640"/>
      </w:tblGrid>
      <w:tr w:rsidR="0050660C" w:rsidRPr="009E70EC" w:rsidTr="00AB02D9">
        <w:trPr>
          <w:trHeight w:val="144"/>
        </w:trPr>
        <w:tc>
          <w:tcPr>
            <w:tcW w:w="1923" w:type="dxa"/>
            <w:tcMar>
              <w:top w:w="50" w:type="dxa"/>
              <w:left w:w="100" w:type="dxa"/>
            </w:tcMar>
            <w:vAlign w:val="center"/>
          </w:tcPr>
          <w:p w:rsidR="0050660C" w:rsidRDefault="003A6D1B">
            <w:pPr>
              <w:spacing w:after="0"/>
              <w:ind w:left="135"/>
            </w:pPr>
            <w:r>
              <w:rPr>
                <w:rFonts w:ascii="Times New Roman" w:hAnsi="Times New Roman"/>
                <w:b/>
                <w:color w:val="000000"/>
                <w:sz w:val="24"/>
              </w:rPr>
              <w:t xml:space="preserve"> Код проверяемого результата </w:t>
            </w:r>
          </w:p>
        </w:tc>
        <w:tc>
          <w:tcPr>
            <w:tcW w:w="7640" w:type="dxa"/>
            <w:tcMar>
              <w:top w:w="50" w:type="dxa"/>
              <w:left w:w="100" w:type="dxa"/>
            </w:tcMar>
            <w:vAlign w:val="center"/>
          </w:tcPr>
          <w:p w:rsidR="0050660C" w:rsidRPr="00DF6710" w:rsidRDefault="003A6D1B">
            <w:pPr>
              <w:spacing w:after="0"/>
              <w:ind w:left="135"/>
              <w:rPr>
                <w:lang w:val="ru-RU"/>
              </w:rPr>
            </w:pPr>
            <w:r w:rsidRPr="00DF6710">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color w:val="000000"/>
                <w:sz w:val="24"/>
              </w:rPr>
              <w:t>Коммуникативные умения</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1.1</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Говорение</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1.1.1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1.1.2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9 – 10 фраз)</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1.1.3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Выражать и кратко аргументировать своё мнение</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1.1.4</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9 – 10 фраз)</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1.1.5</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Кратко излагать результаты выполненной проектной работы (объём – 9 – 10 фраз)</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1.2</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Аудирование</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1.2.1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основного содержания (время звучания текста (текстов) для аудирования – до 2 минут)</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1.2.2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нужной (интересующей, запрашиваемой) информации (время звучания текста (текстов) для аудирования – до 2 минут)</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1.2.3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Прогнозировать содержание звучащего текста по началу сообщения</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1.3</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Смысловое чтение</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1.3.1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основного содержания (объём текста (текстов) для чтения – 350 – 500 слов)</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1.3.2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запрашиваемой информации (объём текста (текстов) для чтения – до 350 слов)</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1.3.3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Определять последовательность главных фактов (событий) в тексте</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1.3.4</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1.4</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Письменная речь</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1.4.1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Заполнять анкеты и формуляры с указанием личной информации, соблюдая речевой этикет, принятый в стране (странах) изучаемого языка</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1.4.2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110 слов)</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1.4.3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w:t>
            </w:r>
          </w:p>
        </w:tc>
        <w:tc>
          <w:tcPr>
            <w:tcW w:w="7640" w:type="dxa"/>
            <w:tcMar>
              <w:top w:w="50" w:type="dxa"/>
              <w:left w:w="100" w:type="dxa"/>
            </w:tcMar>
            <w:vAlign w:val="center"/>
          </w:tcPr>
          <w:p w:rsidR="0050660C" w:rsidRDefault="003A6D1B">
            <w:pPr>
              <w:spacing w:after="0" w:line="336" w:lineRule="auto"/>
              <w:ind w:left="228"/>
            </w:pPr>
            <w:r>
              <w:rPr>
                <w:rFonts w:ascii="Times New Roman" w:hAnsi="Times New Roman"/>
                <w:color w:val="000000"/>
                <w:sz w:val="24"/>
              </w:rPr>
              <w:t>Языковые знания и навыки</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2.1</w:t>
            </w:r>
          </w:p>
        </w:tc>
        <w:tc>
          <w:tcPr>
            <w:tcW w:w="7640" w:type="dxa"/>
            <w:tcMar>
              <w:top w:w="50" w:type="dxa"/>
              <w:left w:w="100" w:type="dxa"/>
            </w:tcMar>
            <w:vAlign w:val="center"/>
          </w:tcPr>
          <w:p w:rsidR="0050660C" w:rsidRDefault="003A6D1B">
            <w:pPr>
              <w:spacing w:after="0" w:line="336" w:lineRule="auto"/>
              <w:ind w:left="228"/>
            </w:pPr>
            <w:r>
              <w:rPr>
                <w:rFonts w:ascii="Times New Roman" w:hAnsi="Times New Roman"/>
                <w:i/>
                <w:color w:val="000000"/>
                <w:sz w:val="24"/>
              </w:rPr>
              <w:t>Фонетическая сторона речи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2.1.1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2.1.2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Выразительно читать вслух небольшие адаптированные аутентичные тексты объёмом до 110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2.1.3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Читать новые слова согласно основным правилам чтения</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2.2</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Орфография и пунктуация</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2.2.1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Владеть орфографическими навыками: правильно писать изученные слова</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2.2.2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2.3</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Лексическая сторона речи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звучащем и письменном тексте 1250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отобранного тематического содержания, с соблюдением существующих норм лексической сочетаемости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суффиксов </w:t>
            </w:r>
            <w:r w:rsidRPr="00DF6710">
              <w:rPr>
                <w:rFonts w:ascii="Times New Roman" w:hAnsi="Times New Roman"/>
                <w:i/>
                <w:color w:val="000000"/>
                <w:sz w:val="24"/>
                <w:lang w:val="ru-RU"/>
              </w:rPr>
              <w:t>-</w:t>
            </w:r>
            <w:r>
              <w:rPr>
                <w:rFonts w:ascii="Times New Roman" w:hAnsi="Times New Roman"/>
                <w:i/>
                <w:color w:val="000000"/>
                <w:sz w:val="24"/>
              </w:rPr>
              <w:t>ance</w:t>
            </w:r>
            <w:r w:rsidRPr="00DF6710">
              <w:rPr>
                <w:rFonts w:ascii="Times New Roman" w:hAnsi="Times New Roman"/>
                <w:i/>
                <w:color w:val="000000"/>
                <w:sz w:val="24"/>
                <w:lang w:val="ru-RU"/>
              </w:rPr>
              <w:t>/-</w:t>
            </w:r>
            <w:r>
              <w:rPr>
                <w:rFonts w:ascii="Times New Roman" w:hAnsi="Times New Roman"/>
                <w:i/>
                <w:color w:val="000000"/>
                <w:sz w:val="24"/>
              </w:rPr>
              <w:t>ence</w:t>
            </w:r>
            <w:r w:rsidRPr="00DF6710">
              <w:rPr>
                <w:rFonts w:ascii="Times New Roman" w:hAnsi="Times New Roman"/>
                <w:color w:val="000000"/>
                <w:sz w:val="24"/>
                <w:lang w:val="ru-RU"/>
              </w:rPr>
              <w:t xml:space="preserve">, </w:t>
            </w:r>
            <w:r w:rsidRPr="00DF6710">
              <w:rPr>
                <w:rFonts w:ascii="Times New Roman" w:hAnsi="Times New Roman"/>
                <w:i/>
                <w:color w:val="000000"/>
                <w:sz w:val="24"/>
                <w:lang w:val="ru-RU"/>
              </w:rPr>
              <w:t>-</w:t>
            </w:r>
            <w:r>
              <w:rPr>
                <w:rFonts w:ascii="Times New Roman" w:hAnsi="Times New Roman"/>
                <w:i/>
                <w:color w:val="000000"/>
                <w:sz w:val="24"/>
              </w:rPr>
              <w:t>ity</w:t>
            </w:r>
            <w:r w:rsidRPr="00DF6710">
              <w:rPr>
                <w:rFonts w:ascii="Times New Roman" w:hAnsi="Times New Roman"/>
                <w:i/>
                <w:color w:val="000000"/>
                <w:sz w:val="24"/>
                <w:lang w:val="ru-RU"/>
              </w:rPr>
              <w:t>, -</w:t>
            </w:r>
            <w:r>
              <w:rPr>
                <w:rFonts w:ascii="Times New Roman" w:hAnsi="Times New Roman"/>
                <w:i/>
                <w:color w:val="000000"/>
                <w:sz w:val="24"/>
              </w:rPr>
              <w:t>ship</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w:t>
            </w:r>
            <w:r w:rsidRPr="00DF6710">
              <w:rPr>
                <w:rFonts w:ascii="Times New Roman" w:hAnsi="Times New Roman"/>
                <w:i/>
                <w:color w:val="000000"/>
                <w:sz w:val="24"/>
                <w:lang w:val="ru-RU"/>
              </w:rPr>
              <w:t>-</w:t>
            </w:r>
            <w:r>
              <w:rPr>
                <w:rFonts w:ascii="Times New Roman" w:hAnsi="Times New Roman"/>
                <w:i/>
                <w:color w:val="000000"/>
                <w:sz w:val="24"/>
              </w:rPr>
              <w:t>ed</w:t>
            </w:r>
            <w:r w:rsidRPr="00DF6710">
              <w:rPr>
                <w:rFonts w:ascii="Times New Roman" w:hAnsi="Times New Roman"/>
                <w:color w:val="000000"/>
                <w:sz w:val="24"/>
                <w:lang w:val="ru-RU"/>
              </w:rPr>
              <w:t xml:space="preserve"> и </w:t>
            </w:r>
            <w:r w:rsidRPr="00DF6710">
              <w:rPr>
                <w:rFonts w:ascii="Times New Roman" w:hAnsi="Times New Roman"/>
                <w:i/>
                <w:color w:val="000000"/>
                <w:sz w:val="24"/>
                <w:lang w:val="ru-RU"/>
              </w:rPr>
              <w:t>-</w:t>
            </w:r>
            <w:r>
              <w:rPr>
                <w:rFonts w:ascii="Times New Roman" w:hAnsi="Times New Roman"/>
                <w:i/>
                <w:color w:val="000000"/>
                <w:sz w:val="24"/>
              </w:rPr>
              <w:t>ing</w:t>
            </w:r>
            <w:r w:rsidRPr="00DF6710">
              <w:rPr>
                <w:rFonts w:ascii="Times New Roman" w:hAnsi="Times New Roman"/>
                <w:color w:val="000000"/>
                <w:sz w:val="24"/>
                <w:lang w:val="ru-RU"/>
              </w:rPr>
              <w:t xml:space="preserve"> </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2.3.4</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префикса </w:t>
            </w:r>
            <w:r>
              <w:rPr>
                <w:rFonts w:ascii="Times New Roman" w:hAnsi="Times New Roman"/>
                <w:i/>
                <w:color w:val="000000"/>
                <w:sz w:val="24"/>
              </w:rPr>
              <w:t>inter</w:t>
            </w:r>
            <w:r w:rsidRPr="00DF6710">
              <w:rPr>
                <w:rFonts w:ascii="Times New Roman" w:hAnsi="Times New Roman"/>
                <w:i/>
                <w:color w:val="000000"/>
                <w:sz w:val="24"/>
                <w:lang w:val="ru-RU"/>
              </w:rPr>
              <w:t>-</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2.3.5</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имена прилагательные, образованные с помощью конверсии: имя существительное от неопределённой формы глагола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walk</w:t>
            </w:r>
            <w:r w:rsidRPr="00DF6710">
              <w:rPr>
                <w:rFonts w:ascii="Times New Roman" w:hAnsi="Times New Roman"/>
                <w:i/>
                <w:color w:val="000000"/>
                <w:sz w:val="24"/>
                <w:lang w:val="ru-RU"/>
              </w:rPr>
              <w:t xml:space="preserve"> – </w:t>
            </w:r>
            <w:r>
              <w:rPr>
                <w:rFonts w:ascii="Times New Roman" w:hAnsi="Times New Roman"/>
                <w:i/>
                <w:color w:val="000000"/>
                <w:sz w:val="24"/>
              </w:rPr>
              <w:t>a</w:t>
            </w:r>
            <w:r w:rsidRPr="00DF6710">
              <w:rPr>
                <w:rFonts w:ascii="Times New Roman" w:hAnsi="Times New Roman"/>
                <w:i/>
                <w:color w:val="000000"/>
                <w:sz w:val="24"/>
                <w:lang w:val="ru-RU"/>
              </w:rPr>
              <w:t xml:space="preserve"> </w:t>
            </w:r>
            <w:r>
              <w:rPr>
                <w:rFonts w:ascii="Times New Roman" w:hAnsi="Times New Roman"/>
                <w:i/>
                <w:color w:val="000000"/>
                <w:sz w:val="24"/>
              </w:rPr>
              <w:t>walk</w:t>
            </w:r>
            <w:r w:rsidRPr="00DF6710">
              <w:rPr>
                <w:rFonts w:ascii="Times New Roman" w:hAnsi="Times New Roman"/>
                <w:i/>
                <w:color w:val="000000"/>
                <w:sz w:val="24"/>
                <w:lang w:val="ru-RU"/>
              </w:rPr>
              <w:t xml:space="preserve">), </w:t>
            </w:r>
            <w:r w:rsidRPr="00DF6710">
              <w:rPr>
                <w:rFonts w:ascii="Times New Roman" w:hAnsi="Times New Roman"/>
                <w:color w:val="000000"/>
                <w:sz w:val="24"/>
                <w:lang w:val="ru-RU"/>
              </w:rPr>
              <w:t>глагол от имени существительного</w:t>
            </w:r>
            <w:r w:rsidRPr="00DF6710">
              <w:rPr>
                <w:rFonts w:ascii="Times New Roman" w:hAnsi="Times New Roman"/>
                <w:i/>
                <w:color w:val="000000"/>
                <w:sz w:val="24"/>
                <w:lang w:val="ru-RU"/>
              </w:rPr>
              <w:t xml:space="preserve"> (</w:t>
            </w:r>
            <w:r>
              <w:rPr>
                <w:rFonts w:ascii="Times New Roman" w:hAnsi="Times New Roman"/>
                <w:i/>
                <w:color w:val="000000"/>
                <w:sz w:val="24"/>
              </w:rPr>
              <w:t>water</w:t>
            </w:r>
            <w:r w:rsidRPr="00DF6710">
              <w:rPr>
                <w:rFonts w:ascii="Times New Roman" w:hAnsi="Times New Roman"/>
                <w:i/>
                <w:color w:val="000000"/>
                <w:sz w:val="24"/>
                <w:lang w:val="ru-RU"/>
              </w:rPr>
              <w:t xml:space="preserve"> -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water</w:t>
            </w:r>
            <w:r w:rsidRPr="00DF6710">
              <w:rPr>
                <w:rFonts w:ascii="Times New Roman" w:hAnsi="Times New Roman"/>
                <w:i/>
                <w:color w:val="000000"/>
                <w:sz w:val="24"/>
                <w:lang w:val="ru-RU"/>
              </w:rPr>
              <w:t xml:space="preserve">), </w:t>
            </w:r>
            <w:r w:rsidRPr="00DF6710">
              <w:rPr>
                <w:rFonts w:ascii="Times New Roman" w:hAnsi="Times New Roman"/>
                <w:color w:val="000000"/>
                <w:sz w:val="24"/>
                <w:lang w:val="ru-RU"/>
              </w:rPr>
              <w:t>имя существительное от прилагательного</w:t>
            </w:r>
            <w:r w:rsidRPr="00DF6710">
              <w:rPr>
                <w:rFonts w:ascii="Times New Roman" w:hAnsi="Times New Roman"/>
                <w:i/>
                <w:color w:val="000000"/>
                <w:sz w:val="24"/>
                <w:lang w:val="ru-RU"/>
              </w:rPr>
              <w:t xml:space="preserve"> (</w:t>
            </w:r>
            <w:r>
              <w:rPr>
                <w:rFonts w:ascii="Times New Roman" w:hAnsi="Times New Roman"/>
                <w:i/>
                <w:color w:val="000000"/>
                <w:sz w:val="24"/>
              </w:rPr>
              <w:t>rich</w:t>
            </w:r>
            <w:r w:rsidRPr="00DF6710">
              <w:rPr>
                <w:rFonts w:ascii="Times New Roman" w:hAnsi="Times New Roman"/>
                <w:i/>
                <w:color w:val="000000"/>
                <w:sz w:val="24"/>
                <w:lang w:val="ru-RU"/>
              </w:rPr>
              <w:t xml:space="preserve"> - </w:t>
            </w:r>
            <w:r>
              <w:rPr>
                <w:rFonts w:ascii="Times New Roman" w:hAnsi="Times New Roman"/>
                <w:i/>
                <w:color w:val="000000"/>
                <w:sz w:val="24"/>
              </w:rPr>
              <w:t>the</w:t>
            </w:r>
            <w:r w:rsidRPr="00DF6710">
              <w:rPr>
                <w:rFonts w:ascii="Times New Roman" w:hAnsi="Times New Roman"/>
                <w:i/>
                <w:color w:val="000000"/>
                <w:sz w:val="24"/>
                <w:lang w:val="ru-RU"/>
              </w:rPr>
              <w:t xml:space="preserve"> </w:t>
            </w:r>
            <w:r>
              <w:rPr>
                <w:rFonts w:ascii="Times New Roman" w:hAnsi="Times New Roman"/>
                <w:i/>
                <w:color w:val="000000"/>
                <w:sz w:val="24"/>
              </w:rPr>
              <w:t>rich</w:t>
            </w:r>
            <w:r w:rsidRPr="00DF6710">
              <w:rPr>
                <w:rFonts w:ascii="Times New Roman" w:hAnsi="Times New Roman"/>
                <w:i/>
                <w:color w:val="000000"/>
                <w:sz w:val="24"/>
                <w:lang w:val="ru-RU"/>
              </w:rPr>
              <w:t>)</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2.3.6</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изученные многозначные слова, синонимы и антонимы</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2.3.7</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и употреблять в устной и письменной речи наиболее частотные фразовые глаголы, сокращения и аббревиатуры </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2.3.8</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i/>
                <w:color w:val="000000"/>
                <w:sz w:val="24"/>
              </w:rPr>
              <w:t>2.4</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i/>
                <w:color w:val="000000"/>
                <w:sz w:val="24"/>
              </w:rPr>
              <w:t>Грамматическая сторона речи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предложения со сложным дополнением (</w:t>
            </w:r>
            <w:r>
              <w:rPr>
                <w:rFonts w:ascii="Times New Roman" w:hAnsi="Times New Roman"/>
                <w:color w:val="000000"/>
                <w:sz w:val="24"/>
              </w:rPr>
              <w:t>Complex</w:t>
            </w:r>
            <w:r w:rsidRPr="00DF6710">
              <w:rPr>
                <w:rFonts w:ascii="Times New Roman" w:hAnsi="Times New Roman"/>
                <w:color w:val="000000"/>
                <w:sz w:val="24"/>
                <w:lang w:val="ru-RU"/>
              </w:rPr>
              <w:t xml:space="preserve"> </w:t>
            </w:r>
            <w:r>
              <w:rPr>
                <w:rFonts w:ascii="Times New Roman" w:hAnsi="Times New Roman"/>
                <w:color w:val="000000"/>
                <w:sz w:val="24"/>
              </w:rPr>
              <w:t>Object</w:t>
            </w:r>
            <w:r w:rsidRPr="00DF6710">
              <w:rPr>
                <w:rFonts w:ascii="Times New Roman" w:hAnsi="Times New Roman"/>
                <w:color w:val="000000"/>
                <w:sz w:val="24"/>
                <w:lang w:val="ru-RU"/>
              </w:rPr>
              <w:t>)</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все типы вопросительных предложений в </w:t>
            </w:r>
            <w:r>
              <w:rPr>
                <w:rFonts w:ascii="Times New Roman" w:hAnsi="Times New Roman"/>
                <w:color w:val="000000"/>
                <w:sz w:val="24"/>
              </w:rPr>
              <w:t>Past</w:t>
            </w:r>
            <w:r w:rsidRPr="00DF6710">
              <w:rPr>
                <w:rFonts w:ascii="Times New Roman" w:hAnsi="Times New Roman"/>
                <w:color w:val="000000"/>
                <w:sz w:val="24"/>
                <w:lang w:val="ru-RU"/>
              </w:rPr>
              <w:t xml:space="preserve"> </w:t>
            </w:r>
            <w:r>
              <w:rPr>
                <w:rFonts w:ascii="Times New Roman" w:hAnsi="Times New Roman"/>
                <w:color w:val="000000"/>
                <w:sz w:val="24"/>
              </w:rPr>
              <w:t>Perfect</w:t>
            </w:r>
            <w:r w:rsidRPr="00DF6710">
              <w:rPr>
                <w:rFonts w:ascii="Times New Roman" w:hAnsi="Times New Roman"/>
                <w:color w:val="000000"/>
                <w:sz w:val="24"/>
                <w:lang w:val="ru-RU"/>
              </w:rPr>
              <w:t xml:space="preserve"> </w:t>
            </w:r>
            <w:r>
              <w:rPr>
                <w:rFonts w:ascii="Times New Roman" w:hAnsi="Times New Roman"/>
                <w:color w:val="000000"/>
                <w:sz w:val="24"/>
              </w:rPr>
              <w:t>Tense</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2.4.4</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повествовательные (утвердительные и отрицательные), вопросительные и побудительные предложения в косвенной речи в настоящем и прошедшем времени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2.4.5</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согласование времён в рамках сложного предложения</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2.4.6</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согласование подлежащего, выраженного собирательным существительным (</w:t>
            </w:r>
            <w:r>
              <w:rPr>
                <w:rFonts w:ascii="Times New Roman" w:hAnsi="Times New Roman"/>
                <w:i/>
                <w:color w:val="000000"/>
                <w:sz w:val="24"/>
              </w:rPr>
              <w:t>family</w:t>
            </w:r>
            <w:r w:rsidRPr="00DF6710">
              <w:rPr>
                <w:rFonts w:ascii="Times New Roman" w:hAnsi="Times New Roman"/>
                <w:color w:val="000000"/>
                <w:sz w:val="24"/>
                <w:lang w:val="ru-RU"/>
              </w:rPr>
              <w:t xml:space="preserve">, </w:t>
            </w:r>
            <w:r>
              <w:rPr>
                <w:rFonts w:ascii="Times New Roman" w:hAnsi="Times New Roman"/>
                <w:i/>
                <w:color w:val="000000"/>
                <w:sz w:val="24"/>
              </w:rPr>
              <w:t>police</w:t>
            </w:r>
            <w:r w:rsidRPr="00DF6710">
              <w:rPr>
                <w:rFonts w:ascii="Times New Roman" w:hAnsi="Times New Roman"/>
                <w:color w:val="000000"/>
                <w:sz w:val="24"/>
                <w:lang w:val="ru-RU"/>
              </w:rPr>
              <w:t>), со сказуемым</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2.4.7</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конструкции с глаголами на </w:t>
            </w:r>
            <w:r w:rsidRPr="00DF6710">
              <w:rPr>
                <w:rFonts w:ascii="Times New Roman" w:hAnsi="Times New Roman"/>
                <w:i/>
                <w:color w:val="000000"/>
                <w:sz w:val="24"/>
                <w:lang w:val="ru-RU"/>
              </w:rPr>
              <w:t>-</w:t>
            </w:r>
            <w:r>
              <w:rPr>
                <w:rFonts w:ascii="Times New Roman" w:hAnsi="Times New Roman"/>
                <w:i/>
                <w:color w:val="000000"/>
                <w:sz w:val="24"/>
              </w:rPr>
              <w:t>ing</w:t>
            </w:r>
            <w:r w:rsidRPr="00DF6710">
              <w:rPr>
                <w:rFonts w:ascii="Times New Roman" w:hAnsi="Times New Roman"/>
                <w:color w:val="000000"/>
                <w:sz w:val="24"/>
                <w:lang w:val="ru-RU"/>
              </w:rPr>
              <w:t xml:space="preserve">: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love</w:t>
            </w:r>
            <w:r w:rsidRPr="00DF6710">
              <w:rPr>
                <w:rFonts w:ascii="Times New Roman" w:hAnsi="Times New Roman"/>
                <w:i/>
                <w:color w:val="000000"/>
                <w:sz w:val="24"/>
                <w:lang w:val="ru-RU"/>
              </w:rPr>
              <w:t xml:space="preserve">/ </w:t>
            </w:r>
            <w:r>
              <w:rPr>
                <w:rFonts w:ascii="Times New Roman" w:hAnsi="Times New Roman"/>
                <w:i/>
                <w:color w:val="000000"/>
                <w:sz w:val="24"/>
              </w:rPr>
              <w:t>hate</w:t>
            </w:r>
            <w:r w:rsidRPr="00DF6710">
              <w:rPr>
                <w:rFonts w:ascii="Times New Roman" w:hAnsi="Times New Roman"/>
                <w:i/>
                <w:color w:val="000000"/>
                <w:sz w:val="24"/>
                <w:lang w:val="ru-RU"/>
              </w:rPr>
              <w:t xml:space="preserve"> </w:t>
            </w:r>
            <w:r>
              <w:rPr>
                <w:rFonts w:ascii="Times New Roman" w:hAnsi="Times New Roman"/>
                <w:i/>
                <w:color w:val="000000"/>
                <w:sz w:val="24"/>
              </w:rPr>
              <w:t>doing</w:t>
            </w:r>
            <w:r w:rsidRPr="00DF6710">
              <w:rPr>
                <w:rFonts w:ascii="Times New Roman" w:hAnsi="Times New Roman"/>
                <w:i/>
                <w:color w:val="000000"/>
                <w:sz w:val="24"/>
                <w:lang w:val="ru-RU"/>
              </w:rPr>
              <w:t xml:space="preserve"> </w:t>
            </w:r>
            <w:r>
              <w:rPr>
                <w:rFonts w:ascii="Times New Roman" w:hAnsi="Times New Roman"/>
                <w:i/>
                <w:color w:val="000000"/>
                <w:sz w:val="24"/>
              </w:rPr>
              <w:t>something</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2.4.8</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конструкции, содержащие глаголы-связки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be</w:t>
            </w:r>
            <w:r w:rsidRPr="00DF6710">
              <w:rPr>
                <w:rFonts w:ascii="Times New Roman" w:hAnsi="Times New Roman"/>
                <w:i/>
                <w:color w:val="000000"/>
                <w:sz w:val="24"/>
                <w:lang w:val="ru-RU"/>
              </w:rPr>
              <w:t xml:space="preserve"> /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look</w:t>
            </w:r>
            <w:r w:rsidRPr="00DF6710">
              <w:rPr>
                <w:rFonts w:ascii="Times New Roman" w:hAnsi="Times New Roman"/>
                <w:i/>
                <w:color w:val="000000"/>
                <w:sz w:val="24"/>
                <w:lang w:val="ru-RU"/>
              </w:rPr>
              <w:t xml:space="preserve"> /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feel</w:t>
            </w:r>
            <w:r w:rsidRPr="00DF6710">
              <w:rPr>
                <w:rFonts w:ascii="Times New Roman" w:hAnsi="Times New Roman"/>
                <w:i/>
                <w:color w:val="000000"/>
                <w:sz w:val="24"/>
                <w:lang w:val="ru-RU"/>
              </w:rPr>
              <w:t xml:space="preserve"> /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seem</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2.4.9</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color w:val="000000"/>
                <w:sz w:val="24"/>
              </w:rPr>
              <w:t xml:space="preserve">Распознавать в письменном и звучащем тексте и употреблять в устной и письменной речи конструкции </w:t>
            </w:r>
            <w:r>
              <w:rPr>
                <w:rFonts w:ascii="Times New Roman" w:hAnsi="Times New Roman"/>
                <w:i/>
                <w:color w:val="000000"/>
                <w:sz w:val="24"/>
              </w:rPr>
              <w:t>be/get used to</w:t>
            </w:r>
            <w:r>
              <w:rPr>
                <w:rFonts w:ascii="Times New Roman" w:hAnsi="Times New Roman"/>
                <w:color w:val="000000"/>
                <w:sz w:val="24"/>
              </w:rPr>
              <w:t xml:space="preserve"> + инфинитив глагола: </w:t>
            </w:r>
            <w:r>
              <w:rPr>
                <w:rFonts w:ascii="Times New Roman" w:hAnsi="Times New Roman"/>
                <w:i/>
                <w:color w:val="000000"/>
                <w:sz w:val="24"/>
              </w:rPr>
              <w:t>be/get used to doing something</w:t>
            </w:r>
            <w:r>
              <w:rPr>
                <w:rFonts w:ascii="Times New Roman" w:hAnsi="Times New Roman"/>
                <w:color w:val="000000"/>
                <w:sz w:val="24"/>
              </w:rPr>
              <w:t xml:space="preserve">, </w:t>
            </w:r>
            <w:r>
              <w:rPr>
                <w:rFonts w:ascii="Times New Roman" w:hAnsi="Times New Roman"/>
                <w:i/>
                <w:color w:val="000000"/>
                <w:sz w:val="24"/>
              </w:rPr>
              <w:t>be/get used to something</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2.4.10</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конструкцию </w:t>
            </w:r>
            <w:r>
              <w:rPr>
                <w:rFonts w:ascii="Times New Roman" w:hAnsi="Times New Roman"/>
                <w:i/>
                <w:color w:val="000000"/>
                <w:sz w:val="24"/>
              </w:rPr>
              <w:t>both</w:t>
            </w:r>
            <w:r w:rsidRPr="00DF6710">
              <w:rPr>
                <w:rFonts w:ascii="Times New Roman" w:hAnsi="Times New Roman"/>
                <w:i/>
                <w:color w:val="000000"/>
                <w:sz w:val="24"/>
                <w:lang w:val="ru-RU"/>
              </w:rPr>
              <w:t xml:space="preserve">… </w:t>
            </w:r>
            <w:r>
              <w:rPr>
                <w:rFonts w:ascii="Times New Roman" w:hAnsi="Times New Roman"/>
                <w:i/>
                <w:color w:val="000000"/>
                <w:sz w:val="24"/>
              </w:rPr>
              <w:t>and</w:t>
            </w:r>
            <w:r w:rsidRPr="00DF6710">
              <w:rPr>
                <w:rFonts w:ascii="Times New Roman" w:hAnsi="Times New Roman"/>
                <w:i/>
                <w:color w:val="000000"/>
                <w:sz w:val="24"/>
                <w:lang w:val="ru-RU"/>
              </w:rPr>
              <w:t>…</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конструкции </w:t>
            </w:r>
            <w:r>
              <w:rPr>
                <w:rFonts w:ascii="Times New Roman" w:hAnsi="Times New Roman"/>
                <w:color w:val="000000"/>
                <w:sz w:val="24"/>
              </w:rPr>
              <w:t>c</w:t>
            </w:r>
            <w:r w:rsidRPr="00DF6710">
              <w:rPr>
                <w:rFonts w:ascii="Times New Roman" w:hAnsi="Times New Roman"/>
                <w:color w:val="000000"/>
                <w:sz w:val="24"/>
                <w:lang w:val="ru-RU"/>
              </w:rPr>
              <w:t xml:space="preserve"> глаголами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stop</w:t>
            </w:r>
            <w:r w:rsidRPr="00DF6710">
              <w:rPr>
                <w:rFonts w:ascii="Times New Roman" w:hAnsi="Times New Roman"/>
                <w:color w:val="000000"/>
                <w:sz w:val="24"/>
                <w:lang w:val="ru-RU"/>
              </w:rPr>
              <w:t xml:space="preserve">,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remember</w:t>
            </w:r>
            <w:r w:rsidRPr="00DF6710">
              <w:rPr>
                <w:rFonts w:ascii="Times New Roman" w:hAnsi="Times New Roman"/>
                <w:color w:val="000000"/>
                <w:sz w:val="24"/>
                <w:lang w:val="ru-RU"/>
              </w:rPr>
              <w:t xml:space="preserve">,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forget</w:t>
            </w:r>
            <w:r w:rsidRPr="00DF6710">
              <w:rPr>
                <w:rFonts w:ascii="Times New Roman" w:hAnsi="Times New Roman"/>
                <w:color w:val="000000"/>
                <w:sz w:val="24"/>
                <w:lang w:val="ru-RU"/>
              </w:rPr>
              <w:t xml:space="preserve"> (разница в значении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stop</w:t>
            </w:r>
            <w:r w:rsidRPr="00DF6710">
              <w:rPr>
                <w:rFonts w:ascii="Times New Roman" w:hAnsi="Times New Roman"/>
                <w:i/>
                <w:color w:val="000000"/>
                <w:sz w:val="24"/>
                <w:lang w:val="ru-RU"/>
              </w:rPr>
              <w:t xml:space="preserve"> </w:t>
            </w:r>
            <w:r>
              <w:rPr>
                <w:rFonts w:ascii="Times New Roman" w:hAnsi="Times New Roman"/>
                <w:i/>
                <w:color w:val="000000"/>
                <w:sz w:val="24"/>
              </w:rPr>
              <w:t>doing</w:t>
            </w:r>
            <w:r w:rsidRPr="00DF6710">
              <w:rPr>
                <w:rFonts w:ascii="Times New Roman" w:hAnsi="Times New Roman"/>
                <w:i/>
                <w:color w:val="000000"/>
                <w:sz w:val="24"/>
                <w:lang w:val="ru-RU"/>
              </w:rPr>
              <w:t xml:space="preserve"> </w:t>
            </w:r>
            <w:r>
              <w:rPr>
                <w:rFonts w:ascii="Times New Roman" w:hAnsi="Times New Roman"/>
                <w:i/>
                <w:color w:val="000000"/>
                <w:sz w:val="24"/>
              </w:rPr>
              <w:t>smth</w:t>
            </w:r>
            <w:r w:rsidRPr="00DF6710">
              <w:rPr>
                <w:rFonts w:ascii="Times New Roman" w:hAnsi="Times New Roman"/>
                <w:i/>
                <w:color w:val="000000"/>
                <w:sz w:val="24"/>
                <w:lang w:val="ru-RU"/>
              </w:rPr>
              <w:t xml:space="preserve"> </w:t>
            </w:r>
            <w:r w:rsidRPr="00DF6710">
              <w:rPr>
                <w:rFonts w:ascii="Times New Roman" w:hAnsi="Times New Roman"/>
                <w:color w:val="000000"/>
                <w:sz w:val="24"/>
                <w:lang w:val="ru-RU"/>
              </w:rPr>
              <w:t xml:space="preserve">и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stop</w:t>
            </w:r>
            <w:r w:rsidRPr="00DF6710">
              <w:rPr>
                <w:rFonts w:ascii="Times New Roman" w:hAnsi="Times New Roman"/>
                <w:i/>
                <w:color w:val="000000"/>
                <w:sz w:val="24"/>
                <w:lang w:val="ru-RU"/>
              </w:rPr>
              <w:t xml:space="preserve"> </w:t>
            </w:r>
            <w:r>
              <w:rPr>
                <w:rFonts w:ascii="Times New Roman" w:hAnsi="Times New Roman"/>
                <w:i/>
                <w:color w:val="000000"/>
                <w:sz w:val="24"/>
              </w:rPr>
              <w:t>to</w:t>
            </w:r>
            <w:r w:rsidRPr="00DF6710">
              <w:rPr>
                <w:rFonts w:ascii="Times New Roman" w:hAnsi="Times New Roman"/>
                <w:i/>
                <w:color w:val="000000"/>
                <w:sz w:val="24"/>
                <w:lang w:val="ru-RU"/>
              </w:rPr>
              <w:t xml:space="preserve"> </w:t>
            </w:r>
            <w:r>
              <w:rPr>
                <w:rFonts w:ascii="Times New Roman" w:hAnsi="Times New Roman"/>
                <w:i/>
                <w:color w:val="000000"/>
                <w:sz w:val="24"/>
              </w:rPr>
              <w:t>do</w:t>
            </w:r>
            <w:r w:rsidRPr="00DF6710">
              <w:rPr>
                <w:rFonts w:ascii="Times New Roman" w:hAnsi="Times New Roman"/>
                <w:i/>
                <w:color w:val="000000"/>
                <w:sz w:val="24"/>
                <w:lang w:val="ru-RU"/>
              </w:rPr>
              <w:t xml:space="preserve"> </w:t>
            </w:r>
            <w:r>
              <w:rPr>
                <w:rFonts w:ascii="Times New Roman" w:hAnsi="Times New Roman"/>
                <w:i/>
                <w:color w:val="000000"/>
                <w:sz w:val="24"/>
              </w:rPr>
              <w:t>smth</w:t>
            </w:r>
            <w:r w:rsidRPr="00DF6710">
              <w:rPr>
                <w:rFonts w:ascii="Times New Roman" w:hAnsi="Times New Roman"/>
                <w:color w:val="000000"/>
                <w:sz w:val="24"/>
                <w:lang w:val="ru-RU"/>
              </w:rPr>
              <w:t>)</w:t>
            </w:r>
          </w:p>
        </w:tc>
      </w:tr>
      <w:tr w:rsidR="0050660C" w:rsidRPr="006D0FA7"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глаголы в видо-временных формах действительного залога в изъявительном наклонении (</w:t>
            </w:r>
            <w:r>
              <w:rPr>
                <w:rFonts w:ascii="Times New Roman" w:hAnsi="Times New Roman"/>
                <w:color w:val="000000"/>
                <w:sz w:val="24"/>
              </w:rPr>
              <w:t>Past</w:t>
            </w:r>
            <w:r w:rsidRPr="00DF6710">
              <w:rPr>
                <w:rFonts w:ascii="Times New Roman" w:hAnsi="Times New Roman"/>
                <w:color w:val="000000"/>
                <w:sz w:val="24"/>
                <w:lang w:val="ru-RU"/>
              </w:rPr>
              <w:t xml:space="preserve"> </w:t>
            </w:r>
            <w:r>
              <w:rPr>
                <w:rFonts w:ascii="Times New Roman" w:hAnsi="Times New Roman"/>
                <w:color w:val="000000"/>
                <w:sz w:val="24"/>
              </w:rPr>
              <w:t>Perfect</w:t>
            </w:r>
            <w:r w:rsidRPr="00DF6710">
              <w:rPr>
                <w:rFonts w:ascii="Times New Roman" w:hAnsi="Times New Roman"/>
                <w:color w:val="000000"/>
                <w:sz w:val="24"/>
                <w:lang w:val="ru-RU"/>
              </w:rPr>
              <w:t xml:space="preserve"> </w:t>
            </w:r>
            <w:r>
              <w:rPr>
                <w:rFonts w:ascii="Times New Roman" w:hAnsi="Times New Roman"/>
                <w:color w:val="000000"/>
                <w:sz w:val="24"/>
              </w:rPr>
              <w:t>Tense</w:t>
            </w:r>
            <w:r w:rsidRPr="00DF6710">
              <w:rPr>
                <w:rFonts w:ascii="Times New Roman" w:hAnsi="Times New Roman"/>
                <w:color w:val="000000"/>
                <w:sz w:val="24"/>
                <w:lang w:val="ru-RU"/>
              </w:rPr>
              <w:t xml:space="preserve">, </w:t>
            </w:r>
            <w:r>
              <w:rPr>
                <w:rFonts w:ascii="Times New Roman" w:hAnsi="Times New Roman"/>
                <w:color w:val="000000"/>
                <w:sz w:val="24"/>
              </w:rPr>
              <w:t>Present</w:t>
            </w:r>
            <w:r w:rsidRPr="00DF6710">
              <w:rPr>
                <w:rFonts w:ascii="Times New Roman" w:hAnsi="Times New Roman"/>
                <w:color w:val="000000"/>
                <w:sz w:val="24"/>
                <w:lang w:val="ru-RU"/>
              </w:rPr>
              <w:t xml:space="preserve"> </w:t>
            </w:r>
            <w:r>
              <w:rPr>
                <w:rFonts w:ascii="Times New Roman" w:hAnsi="Times New Roman"/>
                <w:color w:val="000000"/>
                <w:sz w:val="24"/>
              </w:rPr>
              <w:t>Perfect</w:t>
            </w:r>
            <w:r w:rsidRPr="00DF6710">
              <w:rPr>
                <w:rFonts w:ascii="Times New Roman" w:hAnsi="Times New Roman"/>
                <w:color w:val="000000"/>
                <w:sz w:val="24"/>
                <w:lang w:val="ru-RU"/>
              </w:rPr>
              <w:t xml:space="preserve"> </w:t>
            </w:r>
            <w:r>
              <w:rPr>
                <w:rFonts w:ascii="Times New Roman" w:hAnsi="Times New Roman"/>
                <w:color w:val="000000"/>
                <w:sz w:val="24"/>
              </w:rPr>
              <w:t>Continuous</w:t>
            </w:r>
            <w:r w:rsidRPr="00DF6710">
              <w:rPr>
                <w:rFonts w:ascii="Times New Roman" w:hAnsi="Times New Roman"/>
                <w:color w:val="000000"/>
                <w:sz w:val="24"/>
                <w:lang w:val="ru-RU"/>
              </w:rPr>
              <w:t xml:space="preserve"> </w:t>
            </w:r>
            <w:r>
              <w:rPr>
                <w:rFonts w:ascii="Times New Roman" w:hAnsi="Times New Roman"/>
                <w:color w:val="000000"/>
                <w:sz w:val="24"/>
              </w:rPr>
              <w:t>Tense</w:t>
            </w:r>
            <w:r w:rsidRPr="00DF6710">
              <w:rPr>
                <w:rFonts w:ascii="Times New Roman" w:hAnsi="Times New Roman"/>
                <w:color w:val="000000"/>
                <w:sz w:val="24"/>
                <w:lang w:val="ru-RU"/>
              </w:rPr>
              <w:t xml:space="preserve">, </w:t>
            </w:r>
            <w:r>
              <w:rPr>
                <w:rFonts w:ascii="Times New Roman" w:hAnsi="Times New Roman"/>
                <w:color w:val="000000"/>
                <w:sz w:val="24"/>
              </w:rPr>
              <w:t>Future</w:t>
            </w:r>
            <w:r w:rsidRPr="00DF6710">
              <w:rPr>
                <w:rFonts w:ascii="Times New Roman" w:hAnsi="Times New Roman"/>
                <w:color w:val="000000"/>
                <w:sz w:val="24"/>
                <w:lang w:val="ru-RU"/>
              </w:rPr>
              <w:t>-</w:t>
            </w:r>
            <w:r>
              <w:rPr>
                <w:rFonts w:ascii="Times New Roman" w:hAnsi="Times New Roman"/>
                <w:color w:val="000000"/>
                <w:sz w:val="24"/>
              </w:rPr>
              <w:t>in</w:t>
            </w:r>
            <w:r w:rsidRPr="00DF6710">
              <w:rPr>
                <w:rFonts w:ascii="Times New Roman" w:hAnsi="Times New Roman"/>
                <w:color w:val="000000"/>
                <w:sz w:val="24"/>
                <w:lang w:val="ru-RU"/>
              </w:rPr>
              <w:t>-</w:t>
            </w:r>
            <w:r>
              <w:rPr>
                <w:rFonts w:ascii="Times New Roman" w:hAnsi="Times New Roman"/>
                <w:color w:val="000000"/>
                <w:sz w:val="24"/>
              </w:rPr>
              <w:t>the</w:t>
            </w:r>
            <w:r w:rsidRPr="00DF6710">
              <w:rPr>
                <w:rFonts w:ascii="Times New Roman" w:hAnsi="Times New Roman"/>
                <w:color w:val="000000"/>
                <w:sz w:val="24"/>
                <w:lang w:val="ru-RU"/>
              </w:rPr>
              <w:t>-</w:t>
            </w:r>
            <w:r>
              <w:rPr>
                <w:rFonts w:ascii="Times New Roman" w:hAnsi="Times New Roman"/>
                <w:color w:val="000000"/>
                <w:sz w:val="24"/>
              </w:rPr>
              <w:t>Past</w:t>
            </w:r>
            <w:r w:rsidRPr="00DF6710">
              <w:rPr>
                <w:rFonts w:ascii="Times New Roman" w:hAnsi="Times New Roman"/>
                <w:color w:val="000000"/>
                <w:sz w:val="24"/>
                <w:lang w:val="ru-RU"/>
              </w:rPr>
              <w:t xml:space="preserve">) </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модальные глаголы в косвенной речи в настоящем и прошедшем времени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2.4.14</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Распознавать в письменном и звучащем тексте и употреблять в устной и письменной речи неличные формы глагола (инфинитив, герундий, причастия настоящего и прошедшего времени)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2.4.15</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отрицательные местоимения </w:t>
            </w:r>
            <w:r>
              <w:rPr>
                <w:rFonts w:ascii="Times New Roman" w:hAnsi="Times New Roman"/>
                <w:i/>
                <w:color w:val="000000"/>
                <w:sz w:val="24"/>
              </w:rPr>
              <w:t>no</w:t>
            </w:r>
            <w:r w:rsidRPr="00DF6710">
              <w:rPr>
                <w:rFonts w:ascii="Times New Roman" w:hAnsi="Times New Roman"/>
                <w:color w:val="000000"/>
                <w:sz w:val="24"/>
                <w:lang w:val="ru-RU"/>
              </w:rPr>
              <w:t xml:space="preserve"> (и его производные </w:t>
            </w:r>
            <w:r>
              <w:rPr>
                <w:rFonts w:ascii="Times New Roman" w:hAnsi="Times New Roman"/>
                <w:i/>
                <w:color w:val="000000"/>
                <w:sz w:val="24"/>
              </w:rPr>
              <w:t>nobody</w:t>
            </w:r>
            <w:r w:rsidRPr="00DF6710">
              <w:rPr>
                <w:rFonts w:ascii="Times New Roman" w:hAnsi="Times New Roman"/>
                <w:i/>
                <w:color w:val="000000"/>
                <w:sz w:val="24"/>
                <w:lang w:val="ru-RU"/>
              </w:rPr>
              <w:t xml:space="preserve">, </w:t>
            </w:r>
            <w:r>
              <w:rPr>
                <w:rFonts w:ascii="Times New Roman" w:hAnsi="Times New Roman"/>
                <w:i/>
                <w:color w:val="000000"/>
                <w:sz w:val="24"/>
              </w:rPr>
              <w:t>nothing</w:t>
            </w:r>
            <w:r w:rsidRPr="00DF6710">
              <w:rPr>
                <w:rFonts w:ascii="Times New Roman" w:hAnsi="Times New Roman"/>
                <w:color w:val="000000"/>
                <w:sz w:val="24"/>
                <w:lang w:val="ru-RU"/>
              </w:rPr>
              <w:t xml:space="preserve"> и другие), </w:t>
            </w:r>
            <w:r>
              <w:rPr>
                <w:rFonts w:ascii="Times New Roman" w:hAnsi="Times New Roman"/>
                <w:i/>
                <w:color w:val="000000"/>
                <w:sz w:val="24"/>
              </w:rPr>
              <w:t>none</w:t>
            </w:r>
          </w:p>
        </w:tc>
      </w:tr>
      <w:tr w:rsidR="0050660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3</w:t>
            </w:r>
          </w:p>
        </w:tc>
        <w:tc>
          <w:tcPr>
            <w:tcW w:w="7640" w:type="dxa"/>
            <w:tcMar>
              <w:top w:w="50" w:type="dxa"/>
              <w:left w:w="100" w:type="dxa"/>
            </w:tcMar>
            <w:vAlign w:val="center"/>
          </w:tcPr>
          <w:p w:rsidR="0050660C" w:rsidRDefault="003A6D1B">
            <w:pPr>
              <w:spacing w:after="0" w:line="336" w:lineRule="auto"/>
              <w:ind w:left="228"/>
              <w:jc w:val="both"/>
            </w:pPr>
            <w:r>
              <w:rPr>
                <w:rFonts w:ascii="Times New Roman" w:hAnsi="Times New Roman"/>
                <w:color w:val="000000"/>
                <w:sz w:val="24"/>
              </w:rPr>
              <w:t>Социокультурные знания и умения</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3.1</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3.2</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Кратко представлять родную страну (малую родину) и страну (страны) изучаемого языка (культурные явления и события; достопримечательности, выдающиеся люди)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3.3</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4</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Компенсаторные умения</w:t>
            </w:r>
          </w:p>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Владеть компенсаторными умениями: использовать при чтении и аудировании языковую,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5</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6</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50660C" w:rsidRPr="009E70EC" w:rsidTr="00AB02D9">
        <w:trPr>
          <w:trHeight w:val="144"/>
        </w:trPr>
        <w:tc>
          <w:tcPr>
            <w:tcW w:w="1923" w:type="dxa"/>
            <w:tcMar>
              <w:top w:w="50" w:type="dxa"/>
              <w:left w:w="100" w:type="dxa"/>
            </w:tcMar>
            <w:vAlign w:val="center"/>
          </w:tcPr>
          <w:p w:rsidR="0050660C" w:rsidRDefault="003A6D1B">
            <w:pPr>
              <w:spacing w:after="0" w:line="336" w:lineRule="auto"/>
              <w:ind w:left="228"/>
              <w:jc w:val="center"/>
            </w:pPr>
            <w:r>
              <w:rPr>
                <w:rFonts w:ascii="Times New Roman" w:hAnsi="Times New Roman"/>
                <w:color w:val="000000"/>
                <w:sz w:val="24"/>
              </w:rPr>
              <w:t>7</w:t>
            </w:r>
          </w:p>
        </w:tc>
        <w:tc>
          <w:tcPr>
            <w:tcW w:w="7640" w:type="dxa"/>
            <w:tcMar>
              <w:top w:w="50" w:type="dxa"/>
              <w:left w:w="100" w:type="dxa"/>
            </w:tcMar>
            <w:vAlign w:val="center"/>
          </w:tcPr>
          <w:p w:rsidR="0050660C" w:rsidRPr="00DF6710" w:rsidRDefault="003A6D1B">
            <w:pPr>
              <w:spacing w:after="0" w:line="336" w:lineRule="auto"/>
              <w:ind w:left="228"/>
              <w:jc w:val="both"/>
              <w:rPr>
                <w:lang w:val="ru-RU"/>
              </w:rPr>
            </w:pPr>
            <w:r w:rsidRPr="00DF6710">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50660C" w:rsidRPr="00DF6710" w:rsidRDefault="0050660C">
      <w:pPr>
        <w:spacing w:after="0"/>
        <w:ind w:left="120"/>
        <w:rPr>
          <w:lang w:val="ru-RU"/>
        </w:rPr>
      </w:pPr>
    </w:p>
    <w:p w:rsidR="0050660C" w:rsidRPr="00DF6710" w:rsidRDefault="0050660C">
      <w:pPr>
        <w:rPr>
          <w:lang w:val="ru-RU"/>
        </w:rPr>
        <w:sectPr w:rsidR="0050660C" w:rsidRPr="00DF6710">
          <w:pgSz w:w="11906" w:h="16383"/>
          <w:pgMar w:top="1134" w:right="850" w:bottom="1134" w:left="1701" w:header="720" w:footer="720" w:gutter="0"/>
          <w:cols w:space="720"/>
        </w:sectPr>
      </w:pPr>
    </w:p>
    <w:p w:rsidR="0050660C" w:rsidRPr="007B2C6B" w:rsidRDefault="003A6D1B">
      <w:pPr>
        <w:spacing w:before="199" w:after="199" w:line="336" w:lineRule="auto"/>
        <w:ind w:left="120"/>
        <w:rPr>
          <w:lang w:val="ru-RU"/>
        </w:rPr>
      </w:pPr>
      <w:bookmarkStart w:id="14" w:name="block-52804293"/>
      <w:bookmarkEnd w:id="13"/>
      <w:r w:rsidRPr="007B2C6B">
        <w:rPr>
          <w:rFonts w:ascii="Times New Roman" w:hAnsi="Times New Roman"/>
          <w:b/>
          <w:color w:val="000000"/>
          <w:sz w:val="28"/>
          <w:lang w:val="ru-RU"/>
        </w:rPr>
        <w:t>ПРОВЕРЯЕМЫЕ ЭЛЕМЕНТЫ СОДЕРЖАНИЯ</w:t>
      </w:r>
    </w:p>
    <w:p w:rsidR="0050660C" w:rsidRPr="00DF6710" w:rsidRDefault="003A6D1B" w:rsidP="00AB02D9">
      <w:pPr>
        <w:spacing w:after="0" w:line="240" w:lineRule="auto"/>
        <w:ind w:left="120"/>
        <w:rPr>
          <w:lang w:val="ru-RU"/>
        </w:rPr>
      </w:pPr>
      <w:bookmarkStart w:id="15" w:name="block-52804291"/>
      <w:bookmarkEnd w:id="14"/>
      <w:r w:rsidRPr="00DF6710">
        <w:rPr>
          <w:rFonts w:ascii="Times New Roman" w:hAnsi="Times New Roman"/>
          <w:b/>
          <w:color w:val="000000"/>
          <w:sz w:val="28"/>
          <w:lang w:val="ru-RU"/>
        </w:rPr>
        <w:t>УЧЕБНО-МЕТОДИЧЕСКОЕ ОБЕСПЕЧЕНИЕ ОБРАЗОВАТЕЛЬНОГО ПРОЦЕССА</w:t>
      </w:r>
    </w:p>
    <w:p w:rsidR="0050660C" w:rsidRPr="00DF6710" w:rsidRDefault="003A6D1B" w:rsidP="00AB02D9">
      <w:pPr>
        <w:spacing w:after="0" w:line="240" w:lineRule="auto"/>
        <w:ind w:left="120"/>
        <w:rPr>
          <w:lang w:val="ru-RU"/>
        </w:rPr>
      </w:pPr>
      <w:r w:rsidRPr="00DF6710">
        <w:rPr>
          <w:rFonts w:ascii="Times New Roman" w:hAnsi="Times New Roman"/>
          <w:b/>
          <w:color w:val="000000"/>
          <w:sz w:val="28"/>
          <w:lang w:val="ru-RU"/>
        </w:rPr>
        <w:t>ОБЯЗАТЕЛЬНЫЕ УЧЕБНЫЕ МАТЕРИАЛЫ ДЛЯ УЧЕНИКА</w:t>
      </w:r>
    </w:p>
    <w:p w:rsidR="0050660C" w:rsidRPr="00DF6710" w:rsidRDefault="0050660C" w:rsidP="00AB02D9">
      <w:pPr>
        <w:spacing w:after="0" w:line="240" w:lineRule="auto"/>
        <w:ind w:left="120"/>
        <w:rPr>
          <w:lang w:val="ru-RU"/>
        </w:rPr>
      </w:pPr>
    </w:p>
    <w:p w:rsidR="0050660C" w:rsidRPr="00DF6710" w:rsidRDefault="003A6D1B" w:rsidP="00AB02D9">
      <w:pPr>
        <w:spacing w:after="0" w:line="240" w:lineRule="auto"/>
        <w:ind w:left="120"/>
        <w:rPr>
          <w:lang w:val="ru-RU"/>
        </w:rPr>
      </w:pPr>
      <w:r w:rsidRPr="00DF6710">
        <w:rPr>
          <w:rFonts w:ascii="Times New Roman" w:hAnsi="Times New Roman"/>
          <w:color w:val="000000"/>
          <w:sz w:val="28"/>
          <w:lang w:val="ru-RU"/>
        </w:rPr>
        <w:t>• Английский язык: 6-й класс: учебник, 6 класс/ Ваулина Ю.Е., Дули Д., Подоляко О.Е. и другие, Акционерное общество «Издательство «Просвещение»</w:t>
      </w:r>
      <w:r w:rsidRPr="00DF6710">
        <w:rPr>
          <w:sz w:val="28"/>
          <w:lang w:val="ru-RU"/>
        </w:rPr>
        <w:br/>
      </w:r>
      <w:r w:rsidRPr="00DF6710">
        <w:rPr>
          <w:rFonts w:ascii="Times New Roman" w:hAnsi="Times New Roman"/>
          <w:color w:val="000000"/>
          <w:sz w:val="28"/>
          <w:lang w:val="ru-RU"/>
        </w:rPr>
        <w:t xml:space="preserve"> • Английский язык: 7-й класс: учебник, 7 класс/ Ваулина Ю.Е., Дули Д., Подоляко О.Е. и другие, Акционерное общество «Издательство «Просвещение»</w:t>
      </w:r>
      <w:r w:rsidRPr="00DF6710">
        <w:rPr>
          <w:sz w:val="28"/>
          <w:lang w:val="ru-RU"/>
        </w:rPr>
        <w:br/>
      </w:r>
      <w:r w:rsidRPr="00DF6710">
        <w:rPr>
          <w:rFonts w:ascii="Times New Roman" w:hAnsi="Times New Roman"/>
          <w:color w:val="000000"/>
          <w:sz w:val="28"/>
          <w:lang w:val="ru-RU"/>
        </w:rPr>
        <w:t xml:space="preserve"> • Английский язык: 8-й класс: учебник, 8 класс/ Ваулина Ю.Е., Дули Д., Подоляко О.Е. и другие, Акционерное общество «Издательство «Просвещение»</w:t>
      </w:r>
      <w:r w:rsidRPr="00DF6710">
        <w:rPr>
          <w:sz w:val="28"/>
          <w:lang w:val="ru-RU"/>
        </w:rPr>
        <w:br/>
      </w:r>
      <w:bookmarkStart w:id="16" w:name="36c13551-c7c8-47eb-abd6-c69d03810e8c"/>
      <w:r w:rsidRPr="00DF6710">
        <w:rPr>
          <w:rFonts w:ascii="Times New Roman" w:hAnsi="Times New Roman"/>
          <w:color w:val="000000"/>
          <w:sz w:val="28"/>
          <w:lang w:val="ru-RU"/>
        </w:rPr>
        <w:t xml:space="preserve"> Двуязычные и одноязычные словари</w:t>
      </w:r>
      <w:bookmarkEnd w:id="16"/>
    </w:p>
    <w:p w:rsidR="0050660C" w:rsidRPr="00DF6710" w:rsidRDefault="0050660C" w:rsidP="00AB02D9">
      <w:pPr>
        <w:spacing w:after="0" w:line="240" w:lineRule="auto"/>
        <w:ind w:left="120"/>
        <w:rPr>
          <w:lang w:val="ru-RU"/>
        </w:rPr>
      </w:pPr>
    </w:p>
    <w:p w:rsidR="0050660C" w:rsidRPr="00DF6710" w:rsidRDefault="003A6D1B" w:rsidP="00AB02D9">
      <w:pPr>
        <w:spacing w:after="0" w:line="240" w:lineRule="auto"/>
        <w:ind w:left="120"/>
        <w:rPr>
          <w:lang w:val="ru-RU"/>
        </w:rPr>
      </w:pPr>
      <w:r w:rsidRPr="00DF6710">
        <w:rPr>
          <w:rFonts w:ascii="Times New Roman" w:hAnsi="Times New Roman"/>
          <w:b/>
          <w:color w:val="000000"/>
          <w:sz w:val="28"/>
          <w:lang w:val="ru-RU"/>
        </w:rPr>
        <w:t>МЕТОДИЧЕСКИЕ МАТЕРИАЛЫ ДЛЯ УЧИТЕЛЯ</w:t>
      </w:r>
    </w:p>
    <w:p w:rsidR="0050660C" w:rsidRPr="00DF6710" w:rsidRDefault="003A6D1B" w:rsidP="00AB02D9">
      <w:pPr>
        <w:spacing w:after="0" w:line="240" w:lineRule="auto"/>
        <w:ind w:left="120"/>
        <w:rPr>
          <w:lang w:val="ru-RU"/>
        </w:rPr>
      </w:pPr>
      <w:r w:rsidRPr="00DF6710">
        <w:rPr>
          <w:rFonts w:ascii="Times New Roman" w:hAnsi="Times New Roman"/>
          <w:color w:val="000000"/>
          <w:sz w:val="28"/>
          <w:lang w:val="ru-RU"/>
        </w:rPr>
        <w:t xml:space="preserve"> «Книга для учителя» (</w:t>
      </w:r>
      <w:r>
        <w:rPr>
          <w:rFonts w:ascii="Times New Roman" w:hAnsi="Times New Roman"/>
          <w:color w:val="000000"/>
          <w:sz w:val="28"/>
        </w:rPr>
        <w:t>Teacher</w:t>
      </w:r>
      <w:r w:rsidRPr="00DF6710">
        <w:rPr>
          <w:rFonts w:ascii="Times New Roman" w:hAnsi="Times New Roman"/>
          <w:color w:val="000000"/>
          <w:sz w:val="28"/>
          <w:lang w:val="ru-RU"/>
        </w:rPr>
        <w:t>’</w:t>
      </w:r>
      <w:r>
        <w:rPr>
          <w:rFonts w:ascii="Times New Roman" w:hAnsi="Times New Roman"/>
          <w:color w:val="000000"/>
          <w:sz w:val="28"/>
        </w:rPr>
        <w:t>s</w:t>
      </w:r>
      <w:r w:rsidRPr="00DF6710">
        <w:rPr>
          <w:rFonts w:ascii="Times New Roman" w:hAnsi="Times New Roman"/>
          <w:color w:val="000000"/>
          <w:sz w:val="28"/>
          <w:lang w:val="ru-RU"/>
        </w:rPr>
        <w:t xml:space="preserve"> </w:t>
      </w:r>
      <w:r>
        <w:rPr>
          <w:rFonts w:ascii="Times New Roman" w:hAnsi="Times New Roman"/>
          <w:color w:val="000000"/>
          <w:sz w:val="28"/>
        </w:rPr>
        <w:t>Book</w:t>
      </w:r>
      <w:r w:rsidRPr="00DF6710">
        <w:rPr>
          <w:rFonts w:ascii="Times New Roman" w:hAnsi="Times New Roman"/>
          <w:color w:val="000000"/>
          <w:sz w:val="28"/>
          <w:lang w:val="ru-RU"/>
        </w:rPr>
        <w:t>).</w:t>
      </w:r>
      <w:r w:rsidRPr="00DF6710">
        <w:rPr>
          <w:sz w:val="28"/>
          <w:lang w:val="ru-RU"/>
        </w:rPr>
        <w:br/>
      </w:r>
      <w:r w:rsidRPr="00DF6710">
        <w:rPr>
          <w:rFonts w:ascii="Times New Roman" w:hAnsi="Times New Roman"/>
          <w:color w:val="000000"/>
          <w:sz w:val="28"/>
          <w:lang w:val="ru-RU"/>
        </w:rPr>
        <w:t xml:space="preserve"> . Английский язык. </w:t>
      </w:r>
      <w:r w:rsidR="00AB02D9">
        <w:rPr>
          <w:rFonts w:ascii="Times New Roman" w:hAnsi="Times New Roman"/>
          <w:color w:val="000000"/>
          <w:sz w:val="28"/>
          <w:lang w:val="ru-RU"/>
        </w:rPr>
        <w:t>6</w:t>
      </w:r>
      <w:r w:rsidRPr="00DF6710">
        <w:rPr>
          <w:rFonts w:ascii="Times New Roman" w:hAnsi="Times New Roman"/>
          <w:color w:val="000000"/>
          <w:sz w:val="28"/>
          <w:lang w:val="ru-RU"/>
        </w:rPr>
        <w:t xml:space="preserve"> – </w:t>
      </w:r>
      <w:r w:rsidR="00AB02D9">
        <w:rPr>
          <w:rFonts w:ascii="Times New Roman" w:hAnsi="Times New Roman"/>
          <w:color w:val="000000"/>
          <w:sz w:val="28"/>
          <w:lang w:val="ru-RU"/>
        </w:rPr>
        <w:t>8</w:t>
      </w:r>
      <w:r w:rsidRPr="00DF6710">
        <w:rPr>
          <w:rFonts w:ascii="Times New Roman" w:hAnsi="Times New Roman"/>
          <w:color w:val="000000"/>
          <w:sz w:val="28"/>
          <w:lang w:val="ru-RU"/>
        </w:rPr>
        <w:t xml:space="preserve"> классы : рабочая программа : учебно-методическое пособие 6,7,8 класс учебник/ Ваулина Ю.Е., Дули Д., Подоляко О.Е. и др., АО "Издательство "Просвещение"</w:t>
      </w:r>
      <w:r w:rsidRPr="00DF6710">
        <w:rPr>
          <w:sz w:val="28"/>
          <w:lang w:val="ru-RU"/>
        </w:rPr>
        <w:br/>
      </w:r>
      <w:r w:rsidRPr="00DF6710">
        <w:rPr>
          <w:sz w:val="28"/>
          <w:lang w:val="ru-RU"/>
        </w:rPr>
        <w:br/>
      </w:r>
      <w:bookmarkStart w:id="17" w:name="ab7d62ad-dee3-45cc-b04f-30dbfe98799c"/>
      <w:bookmarkEnd w:id="17"/>
    </w:p>
    <w:p w:rsidR="0050660C" w:rsidRPr="00DF6710" w:rsidRDefault="0050660C" w:rsidP="00AB02D9">
      <w:pPr>
        <w:spacing w:after="0" w:line="240" w:lineRule="auto"/>
        <w:ind w:left="120"/>
        <w:rPr>
          <w:lang w:val="ru-RU"/>
        </w:rPr>
      </w:pPr>
    </w:p>
    <w:p w:rsidR="0050660C" w:rsidRPr="00DF6710" w:rsidRDefault="003A6D1B" w:rsidP="00AB02D9">
      <w:pPr>
        <w:spacing w:after="0" w:line="240" w:lineRule="auto"/>
        <w:ind w:left="120"/>
        <w:rPr>
          <w:lang w:val="ru-RU"/>
        </w:rPr>
      </w:pPr>
      <w:r w:rsidRPr="00DF6710">
        <w:rPr>
          <w:rFonts w:ascii="Times New Roman" w:hAnsi="Times New Roman"/>
          <w:b/>
          <w:color w:val="000000"/>
          <w:sz w:val="28"/>
          <w:lang w:val="ru-RU"/>
        </w:rPr>
        <w:t>ЦИФРОВЫЕ ОБРАЗОВАТЕЛЬНЫЕ РЕСУРСЫ И РЕСУРСЫ СЕТИ ИНТЕРНЕТ</w:t>
      </w:r>
    </w:p>
    <w:p w:rsidR="0050660C" w:rsidRPr="00DF6710" w:rsidRDefault="003A6D1B" w:rsidP="00AB02D9">
      <w:pPr>
        <w:spacing w:after="0" w:line="240" w:lineRule="auto"/>
        <w:ind w:left="120"/>
        <w:rPr>
          <w:lang w:val="ru-RU"/>
        </w:rPr>
      </w:pPr>
      <w:r w:rsidRPr="00DF6710">
        <w:rPr>
          <w:rFonts w:ascii="Times New Roman" w:hAnsi="Times New Roman"/>
          <w:color w:val="000000"/>
          <w:sz w:val="28"/>
          <w:lang w:val="ru-RU"/>
        </w:rPr>
        <w:t xml:space="preserve"> </w:t>
      </w:r>
      <w:r>
        <w:rPr>
          <w:rFonts w:ascii="Times New Roman" w:hAnsi="Times New Roman"/>
          <w:color w:val="000000"/>
          <w:sz w:val="28"/>
        </w:rPr>
        <w:t>https</w:t>
      </w:r>
      <w:r w:rsidRPr="00DF6710">
        <w:rPr>
          <w:rFonts w:ascii="Times New Roman" w:hAnsi="Times New Roman"/>
          <w:color w:val="000000"/>
          <w:sz w:val="28"/>
          <w:lang w:val="ru-RU"/>
        </w:rPr>
        <w:t>://</w:t>
      </w:r>
      <w:r>
        <w:rPr>
          <w:rFonts w:ascii="Times New Roman" w:hAnsi="Times New Roman"/>
          <w:color w:val="000000"/>
          <w:sz w:val="28"/>
        </w:rPr>
        <w:t>edu</w:t>
      </w:r>
      <w:r w:rsidRPr="00DF6710">
        <w:rPr>
          <w:rFonts w:ascii="Times New Roman" w:hAnsi="Times New Roman"/>
          <w:color w:val="000000"/>
          <w:sz w:val="28"/>
          <w:lang w:val="ru-RU"/>
        </w:rPr>
        <w:t>.</w:t>
      </w:r>
      <w:r>
        <w:rPr>
          <w:rFonts w:ascii="Times New Roman" w:hAnsi="Times New Roman"/>
          <w:color w:val="000000"/>
          <w:sz w:val="28"/>
        </w:rPr>
        <w:t>skysmart</w:t>
      </w:r>
      <w:r w:rsidRPr="00DF6710">
        <w:rPr>
          <w:rFonts w:ascii="Times New Roman" w:hAnsi="Times New Roman"/>
          <w:color w:val="000000"/>
          <w:sz w:val="28"/>
          <w:lang w:val="ru-RU"/>
        </w:rPr>
        <w:t>.</w:t>
      </w:r>
      <w:r>
        <w:rPr>
          <w:rFonts w:ascii="Times New Roman" w:hAnsi="Times New Roman"/>
          <w:color w:val="000000"/>
          <w:sz w:val="28"/>
        </w:rPr>
        <w:t>ru</w:t>
      </w:r>
      <w:r w:rsidRPr="00DF6710">
        <w:rPr>
          <w:sz w:val="28"/>
          <w:lang w:val="ru-RU"/>
        </w:rPr>
        <w:br/>
      </w:r>
      <w:r w:rsidRPr="00DF6710">
        <w:rPr>
          <w:rFonts w:ascii="Times New Roman" w:hAnsi="Times New Roman"/>
          <w:color w:val="000000"/>
          <w:sz w:val="28"/>
          <w:lang w:val="ru-RU"/>
        </w:rPr>
        <w:t xml:space="preserve"> </w:t>
      </w:r>
      <w:r>
        <w:rPr>
          <w:rFonts w:ascii="Times New Roman" w:hAnsi="Times New Roman"/>
          <w:color w:val="000000"/>
          <w:sz w:val="28"/>
        </w:rPr>
        <w:t>https</w:t>
      </w:r>
      <w:r w:rsidRPr="00DF6710">
        <w:rPr>
          <w:rFonts w:ascii="Times New Roman" w:hAnsi="Times New Roman"/>
          <w:color w:val="000000"/>
          <w:sz w:val="28"/>
          <w:lang w:val="ru-RU"/>
        </w:rPr>
        <w:t>://</w:t>
      </w:r>
      <w:r>
        <w:rPr>
          <w:rFonts w:ascii="Times New Roman" w:hAnsi="Times New Roman"/>
          <w:color w:val="000000"/>
          <w:sz w:val="28"/>
        </w:rPr>
        <w:t>resh</w:t>
      </w:r>
      <w:r w:rsidRPr="00DF6710">
        <w:rPr>
          <w:rFonts w:ascii="Times New Roman" w:hAnsi="Times New Roman"/>
          <w:color w:val="000000"/>
          <w:sz w:val="28"/>
          <w:lang w:val="ru-RU"/>
        </w:rPr>
        <w:t>.</w:t>
      </w:r>
      <w:r>
        <w:rPr>
          <w:rFonts w:ascii="Times New Roman" w:hAnsi="Times New Roman"/>
          <w:color w:val="000000"/>
          <w:sz w:val="28"/>
        </w:rPr>
        <w:t>edu</w:t>
      </w:r>
      <w:r w:rsidRPr="00DF6710">
        <w:rPr>
          <w:rFonts w:ascii="Times New Roman" w:hAnsi="Times New Roman"/>
          <w:color w:val="000000"/>
          <w:sz w:val="28"/>
          <w:lang w:val="ru-RU"/>
        </w:rPr>
        <w:t>.</w:t>
      </w:r>
      <w:r>
        <w:rPr>
          <w:rFonts w:ascii="Times New Roman" w:hAnsi="Times New Roman"/>
          <w:color w:val="000000"/>
          <w:sz w:val="28"/>
        </w:rPr>
        <w:t>ru</w:t>
      </w:r>
      <w:r w:rsidRPr="00DF6710">
        <w:rPr>
          <w:rFonts w:ascii="Times New Roman" w:hAnsi="Times New Roman"/>
          <w:color w:val="000000"/>
          <w:sz w:val="28"/>
          <w:lang w:val="ru-RU"/>
        </w:rPr>
        <w:t>/</w:t>
      </w:r>
      <w:r w:rsidRPr="00DF6710">
        <w:rPr>
          <w:sz w:val="28"/>
          <w:lang w:val="ru-RU"/>
        </w:rPr>
        <w:br/>
      </w:r>
      <w:bookmarkStart w:id="18" w:name="bcc260aa-001b-4e57-b3e1-498f8d6efa95"/>
      <w:r w:rsidRPr="00DF6710">
        <w:rPr>
          <w:rFonts w:ascii="Times New Roman" w:hAnsi="Times New Roman"/>
          <w:color w:val="000000"/>
          <w:sz w:val="28"/>
          <w:lang w:val="ru-RU"/>
        </w:rPr>
        <w:t xml:space="preserve"> </w:t>
      </w:r>
      <w:r>
        <w:rPr>
          <w:rFonts w:ascii="Times New Roman" w:hAnsi="Times New Roman"/>
          <w:color w:val="000000"/>
          <w:sz w:val="28"/>
        </w:rPr>
        <w:t>https</w:t>
      </w:r>
      <w:r w:rsidRPr="00DF6710">
        <w:rPr>
          <w:rFonts w:ascii="Times New Roman" w:hAnsi="Times New Roman"/>
          <w:color w:val="000000"/>
          <w:sz w:val="28"/>
          <w:lang w:val="ru-RU"/>
        </w:rPr>
        <w:t>://</w:t>
      </w:r>
      <w:r>
        <w:rPr>
          <w:rFonts w:ascii="Times New Roman" w:hAnsi="Times New Roman"/>
          <w:color w:val="000000"/>
          <w:sz w:val="28"/>
        </w:rPr>
        <w:t>uchi</w:t>
      </w:r>
      <w:r w:rsidRPr="00DF6710">
        <w:rPr>
          <w:rFonts w:ascii="Times New Roman" w:hAnsi="Times New Roman"/>
          <w:color w:val="000000"/>
          <w:sz w:val="28"/>
          <w:lang w:val="ru-RU"/>
        </w:rPr>
        <w:t>.</w:t>
      </w:r>
      <w:r>
        <w:rPr>
          <w:rFonts w:ascii="Times New Roman" w:hAnsi="Times New Roman"/>
          <w:color w:val="000000"/>
          <w:sz w:val="28"/>
        </w:rPr>
        <w:t>ru</w:t>
      </w:r>
      <w:r w:rsidRPr="00DF6710">
        <w:rPr>
          <w:rFonts w:ascii="Times New Roman" w:hAnsi="Times New Roman"/>
          <w:color w:val="000000"/>
          <w:sz w:val="28"/>
          <w:lang w:val="ru-RU"/>
        </w:rPr>
        <w:t>/</w:t>
      </w:r>
      <w:bookmarkEnd w:id="18"/>
    </w:p>
    <w:p w:rsidR="0050660C" w:rsidRPr="00DF6710" w:rsidRDefault="0050660C">
      <w:pPr>
        <w:rPr>
          <w:lang w:val="ru-RU"/>
        </w:rPr>
        <w:sectPr w:rsidR="0050660C" w:rsidRPr="00DF6710">
          <w:pgSz w:w="11906" w:h="16383"/>
          <w:pgMar w:top="1134" w:right="850" w:bottom="1134" w:left="1701" w:header="720" w:footer="720" w:gutter="0"/>
          <w:cols w:space="720"/>
        </w:sectPr>
      </w:pPr>
    </w:p>
    <w:bookmarkEnd w:id="15"/>
    <w:p w:rsidR="003A6D1B" w:rsidRPr="007B2C6B" w:rsidRDefault="007B2C6B" w:rsidP="007B2C6B">
      <w:pPr>
        <w:spacing w:line="360" w:lineRule="auto"/>
        <w:rPr>
          <w:b/>
          <w:bCs/>
          <w:sz w:val="48"/>
          <w:szCs w:val="48"/>
          <w:lang w:val="ru-RU"/>
        </w:rPr>
      </w:pPr>
      <w:r w:rsidRPr="007B2C6B">
        <w:rPr>
          <w:b/>
          <w:bCs/>
          <w:sz w:val="48"/>
          <w:szCs w:val="48"/>
          <w:lang w:val="ru-RU"/>
        </w:rPr>
        <w:t xml:space="preserve">БИЛЕТ НА 5 </w:t>
      </w:r>
    </w:p>
    <w:p w:rsidR="007B2C6B" w:rsidRPr="007B2C6B" w:rsidRDefault="007B2C6B" w:rsidP="007B2C6B">
      <w:pPr>
        <w:tabs>
          <w:tab w:val="left" w:pos="936"/>
        </w:tabs>
        <w:spacing w:line="360" w:lineRule="auto"/>
        <w:rPr>
          <w:b/>
          <w:bCs/>
          <w:sz w:val="48"/>
          <w:szCs w:val="48"/>
          <w:lang w:val="ru-RU"/>
        </w:rPr>
      </w:pPr>
      <w:r w:rsidRPr="007B2C6B">
        <w:rPr>
          <w:b/>
          <w:bCs/>
          <w:sz w:val="48"/>
          <w:szCs w:val="48"/>
          <w:lang w:val="ru-RU"/>
        </w:rPr>
        <w:t>БИЛЕТ НА 5</w:t>
      </w:r>
    </w:p>
    <w:p w:rsidR="007B2C6B" w:rsidRPr="007B2C6B" w:rsidRDefault="007B2C6B" w:rsidP="007B2C6B">
      <w:pPr>
        <w:tabs>
          <w:tab w:val="left" w:pos="1788"/>
        </w:tabs>
        <w:spacing w:line="360" w:lineRule="auto"/>
        <w:rPr>
          <w:b/>
          <w:bCs/>
          <w:sz w:val="48"/>
          <w:szCs w:val="48"/>
          <w:lang w:val="ru-RU"/>
        </w:rPr>
      </w:pPr>
      <w:r w:rsidRPr="007B2C6B">
        <w:rPr>
          <w:b/>
          <w:bCs/>
          <w:sz w:val="48"/>
          <w:szCs w:val="48"/>
          <w:lang w:val="ru-RU"/>
        </w:rPr>
        <w:t>БИЛЕТ НА 4</w:t>
      </w:r>
    </w:p>
    <w:p w:rsidR="007B2C6B" w:rsidRPr="007B2C6B" w:rsidRDefault="007B2C6B" w:rsidP="007B2C6B">
      <w:pPr>
        <w:tabs>
          <w:tab w:val="left" w:pos="1356"/>
        </w:tabs>
        <w:spacing w:line="360" w:lineRule="auto"/>
        <w:rPr>
          <w:b/>
          <w:bCs/>
          <w:sz w:val="48"/>
          <w:szCs w:val="48"/>
          <w:lang w:val="ru-RU"/>
        </w:rPr>
      </w:pPr>
      <w:r w:rsidRPr="007B2C6B">
        <w:rPr>
          <w:b/>
          <w:bCs/>
          <w:sz w:val="48"/>
          <w:szCs w:val="48"/>
          <w:lang w:val="ru-RU"/>
        </w:rPr>
        <w:t>БИЛЕТ ОТДЫХ</w:t>
      </w:r>
    </w:p>
    <w:p w:rsidR="007B2C6B" w:rsidRPr="007B2C6B" w:rsidRDefault="007B2C6B" w:rsidP="007B2C6B">
      <w:pPr>
        <w:spacing w:line="240" w:lineRule="auto"/>
        <w:rPr>
          <w:b/>
          <w:bCs/>
          <w:sz w:val="48"/>
          <w:szCs w:val="48"/>
          <w:lang w:val="ru-RU"/>
        </w:rPr>
      </w:pPr>
      <w:r w:rsidRPr="007B2C6B">
        <w:rPr>
          <w:b/>
          <w:bCs/>
          <w:sz w:val="48"/>
          <w:szCs w:val="48"/>
          <w:lang w:val="ru-RU"/>
        </w:rPr>
        <w:t>БИЛЕТ +1 БАЛЛ</w:t>
      </w:r>
    </w:p>
    <w:p w:rsidR="007B2C6B" w:rsidRPr="007B2C6B" w:rsidRDefault="007B2C6B" w:rsidP="007B2C6B">
      <w:pPr>
        <w:rPr>
          <w:b/>
          <w:bCs/>
          <w:sz w:val="48"/>
          <w:szCs w:val="48"/>
          <w:lang w:val="ru-RU"/>
        </w:rPr>
      </w:pPr>
      <w:r w:rsidRPr="007B2C6B">
        <w:rPr>
          <w:b/>
          <w:bCs/>
          <w:sz w:val="48"/>
          <w:szCs w:val="48"/>
          <w:lang w:val="ru-RU"/>
        </w:rPr>
        <w:t>БИЛЕТ +1 БАЛЛ</w:t>
      </w:r>
    </w:p>
    <w:p w:rsidR="007B2C6B" w:rsidRPr="007B2C6B" w:rsidRDefault="007B2C6B" w:rsidP="007B2C6B">
      <w:pPr>
        <w:rPr>
          <w:b/>
          <w:bCs/>
          <w:sz w:val="48"/>
          <w:szCs w:val="48"/>
          <w:lang w:val="ru-RU"/>
        </w:rPr>
      </w:pPr>
      <w:r w:rsidRPr="007B2C6B">
        <w:rPr>
          <w:b/>
          <w:bCs/>
          <w:sz w:val="48"/>
          <w:szCs w:val="48"/>
          <w:lang w:val="ru-RU"/>
        </w:rPr>
        <w:t>БИЛЕТ +1БАЛЛ</w:t>
      </w:r>
    </w:p>
    <w:p w:rsidR="007B2C6B" w:rsidRPr="007B2C6B" w:rsidRDefault="007B2C6B" w:rsidP="007B2C6B">
      <w:pPr>
        <w:spacing w:line="360" w:lineRule="auto"/>
        <w:rPr>
          <w:b/>
          <w:bCs/>
          <w:sz w:val="48"/>
          <w:szCs w:val="48"/>
          <w:lang w:val="ru-RU"/>
        </w:rPr>
      </w:pPr>
      <w:r w:rsidRPr="007B2C6B">
        <w:rPr>
          <w:b/>
          <w:bCs/>
          <w:sz w:val="48"/>
          <w:szCs w:val="48"/>
          <w:lang w:val="ru-RU"/>
        </w:rPr>
        <w:t xml:space="preserve">БИЛЕТ ДВЕ ОШИБКИ НЕ СЧИТАЕМ  </w:t>
      </w:r>
    </w:p>
    <w:p w:rsidR="007B2C6B" w:rsidRPr="007B2C6B" w:rsidRDefault="007B2C6B" w:rsidP="007B2C6B">
      <w:pPr>
        <w:spacing w:line="360" w:lineRule="auto"/>
        <w:rPr>
          <w:b/>
          <w:bCs/>
          <w:sz w:val="48"/>
          <w:szCs w:val="48"/>
          <w:lang w:val="ru-RU"/>
        </w:rPr>
      </w:pPr>
      <w:r w:rsidRPr="007B2C6B">
        <w:rPr>
          <w:b/>
          <w:bCs/>
          <w:sz w:val="48"/>
          <w:szCs w:val="48"/>
          <w:lang w:val="ru-RU"/>
        </w:rPr>
        <w:t xml:space="preserve">БИЛЕТ ДВЕ ОШИБКИ НЕ СЧИТАЕМ  </w:t>
      </w:r>
    </w:p>
    <w:p w:rsidR="007B2C6B" w:rsidRPr="007B2C6B" w:rsidRDefault="007B2C6B" w:rsidP="007B2C6B">
      <w:pPr>
        <w:spacing w:line="360" w:lineRule="auto"/>
        <w:rPr>
          <w:b/>
          <w:bCs/>
          <w:sz w:val="48"/>
          <w:szCs w:val="48"/>
          <w:lang w:val="ru-RU"/>
        </w:rPr>
      </w:pPr>
      <w:r w:rsidRPr="007B2C6B">
        <w:rPr>
          <w:b/>
          <w:bCs/>
          <w:sz w:val="48"/>
          <w:szCs w:val="48"/>
          <w:lang w:val="ru-RU"/>
        </w:rPr>
        <w:t xml:space="preserve">БИЛЕТ ДВЕ ОШИБКИ НЕ СЧИТАЕМ  </w:t>
      </w:r>
    </w:p>
    <w:p w:rsidR="007B2C6B" w:rsidRPr="007B2C6B" w:rsidRDefault="007B2C6B" w:rsidP="007B2C6B">
      <w:pPr>
        <w:tabs>
          <w:tab w:val="left" w:pos="1716"/>
        </w:tabs>
        <w:spacing w:line="360" w:lineRule="auto"/>
        <w:rPr>
          <w:b/>
          <w:bCs/>
          <w:sz w:val="48"/>
          <w:szCs w:val="48"/>
          <w:lang w:val="ru-RU"/>
        </w:rPr>
      </w:pPr>
      <w:r w:rsidRPr="007B2C6B">
        <w:rPr>
          <w:b/>
          <w:bCs/>
          <w:sz w:val="48"/>
          <w:szCs w:val="48"/>
          <w:lang w:val="ru-RU"/>
        </w:rPr>
        <w:t xml:space="preserve">БИЛЕТ 2 ЗАДАНИЕ ПРОПУСТИТЬ </w:t>
      </w:r>
    </w:p>
    <w:p w:rsidR="007B2C6B" w:rsidRPr="007B2C6B" w:rsidRDefault="007B2C6B" w:rsidP="007B2C6B">
      <w:pPr>
        <w:tabs>
          <w:tab w:val="left" w:pos="1716"/>
        </w:tabs>
        <w:spacing w:line="360" w:lineRule="auto"/>
        <w:rPr>
          <w:b/>
          <w:bCs/>
          <w:sz w:val="48"/>
          <w:szCs w:val="48"/>
          <w:lang w:val="ru-RU"/>
        </w:rPr>
      </w:pPr>
      <w:r w:rsidRPr="007B2C6B">
        <w:rPr>
          <w:b/>
          <w:bCs/>
          <w:sz w:val="48"/>
          <w:szCs w:val="48"/>
          <w:lang w:val="ru-RU"/>
        </w:rPr>
        <w:t xml:space="preserve">БИЛЕТ 2 ЗАДАНИЕ ПРОПУСТИТЬ </w:t>
      </w:r>
    </w:p>
    <w:p w:rsidR="007B2C6B" w:rsidRPr="007B2C6B" w:rsidRDefault="007B2C6B" w:rsidP="007B2C6B">
      <w:pPr>
        <w:tabs>
          <w:tab w:val="left" w:pos="1716"/>
        </w:tabs>
        <w:spacing w:line="360" w:lineRule="auto"/>
        <w:rPr>
          <w:b/>
          <w:bCs/>
          <w:sz w:val="48"/>
          <w:szCs w:val="48"/>
          <w:lang w:val="ru-RU"/>
        </w:rPr>
      </w:pPr>
      <w:r w:rsidRPr="007B2C6B">
        <w:rPr>
          <w:b/>
          <w:bCs/>
          <w:sz w:val="48"/>
          <w:szCs w:val="48"/>
          <w:lang w:val="ru-RU"/>
        </w:rPr>
        <w:t xml:space="preserve">БИЛЕТ 2 ЗАДАНИЕ ПРОПУСТИТЬ </w:t>
      </w:r>
    </w:p>
    <w:p w:rsidR="007B2C6B" w:rsidRPr="007B2C6B" w:rsidRDefault="007B2C6B" w:rsidP="007B2C6B">
      <w:pPr>
        <w:tabs>
          <w:tab w:val="left" w:pos="1716"/>
        </w:tabs>
        <w:spacing w:line="360" w:lineRule="auto"/>
        <w:rPr>
          <w:b/>
          <w:bCs/>
          <w:sz w:val="48"/>
          <w:szCs w:val="48"/>
          <w:lang w:val="ru-RU"/>
        </w:rPr>
      </w:pPr>
      <w:r w:rsidRPr="007B2C6B">
        <w:rPr>
          <w:b/>
          <w:bCs/>
          <w:sz w:val="48"/>
          <w:szCs w:val="48"/>
          <w:lang w:val="ru-RU"/>
        </w:rPr>
        <w:t xml:space="preserve">БИЛЕТ 2 ЗАДАНИЕ ПРОПУСТИТЬ </w:t>
      </w:r>
    </w:p>
    <w:p w:rsidR="007B2C6B" w:rsidRPr="007B2C6B" w:rsidRDefault="007B2C6B" w:rsidP="007B2C6B">
      <w:pPr>
        <w:tabs>
          <w:tab w:val="left" w:pos="2784"/>
        </w:tabs>
        <w:spacing w:line="360" w:lineRule="auto"/>
        <w:rPr>
          <w:b/>
          <w:bCs/>
          <w:sz w:val="48"/>
          <w:szCs w:val="48"/>
          <w:lang w:val="ru-RU"/>
        </w:rPr>
      </w:pPr>
    </w:p>
    <w:sectPr w:rsidR="007B2C6B" w:rsidRPr="007B2C6B">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NewBaskervilleAC">
    <w:altName w:val="Gabriola"/>
    <w:panose1 w:val="00000000000000000000"/>
    <w:charset w:val="C8"/>
    <w:family w:val="decorative"/>
    <w:notTrueType/>
    <w:pitch w:val="variable"/>
    <w:sig w:usb0="00000001" w:usb1="00000000" w:usb2="00000000" w:usb3="00000000" w:csb0="00000005"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606E7"/>
    <w:multiLevelType w:val="multilevel"/>
    <w:tmpl w:val="F88A724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71D1650"/>
    <w:multiLevelType w:val="multilevel"/>
    <w:tmpl w:val="776288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EEA6B25"/>
    <w:multiLevelType w:val="multilevel"/>
    <w:tmpl w:val="949E10D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3F604A7"/>
    <w:multiLevelType w:val="multilevel"/>
    <w:tmpl w:val="59A0E5F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46056CE"/>
    <w:multiLevelType w:val="multilevel"/>
    <w:tmpl w:val="C8945C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8644E3D"/>
    <w:multiLevelType w:val="multilevel"/>
    <w:tmpl w:val="8E4C9F0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9AF651C"/>
    <w:multiLevelType w:val="multilevel"/>
    <w:tmpl w:val="52DE7F5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615037A"/>
    <w:multiLevelType w:val="multilevel"/>
    <w:tmpl w:val="171010F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75B20FC"/>
    <w:multiLevelType w:val="multilevel"/>
    <w:tmpl w:val="1A58288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5EAE05D4"/>
    <w:multiLevelType w:val="multilevel"/>
    <w:tmpl w:val="853E34D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13B4D4A"/>
    <w:multiLevelType w:val="multilevel"/>
    <w:tmpl w:val="A53ED9C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6BB663A1"/>
    <w:multiLevelType w:val="multilevel"/>
    <w:tmpl w:val="AE463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6F8811B6"/>
    <w:multiLevelType w:val="multilevel"/>
    <w:tmpl w:val="66F067A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744B38F1"/>
    <w:multiLevelType w:val="multilevel"/>
    <w:tmpl w:val="4BC8AD4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61F4E13"/>
    <w:multiLevelType w:val="multilevel"/>
    <w:tmpl w:val="D7348D82"/>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69338EE"/>
    <w:multiLevelType w:val="multilevel"/>
    <w:tmpl w:val="962478F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7B93476"/>
    <w:multiLevelType w:val="multilevel"/>
    <w:tmpl w:val="BB72AA5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7AFB5009"/>
    <w:multiLevelType w:val="multilevel"/>
    <w:tmpl w:val="4EE8749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6"/>
  </w:num>
  <w:num w:numId="3">
    <w:abstractNumId w:val="2"/>
  </w:num>
  <w:num w:numId="4">
    <w:abstractNumId w:val="13"/>
  </w:num>
  <w:num w:numId="5">
    <w:abstractNumId w:val="15"/>
  </w:num>
  <w:num w:numId="6">
    <w:abstractNumId w:val="7"/>
  </w:num>
  <w:num w:numId="7">
    <w:abstractNumId w:val="3"/>
  </w:num>
  <w:num w:numId="8">
    <w:abstractNumId w:val="12"/>
  </w:num>
  <w:num w:numId="9">
    <w:abstractNumId w:val="1"/>
  </w:num>
  <w:num w:numId="10">
    <w:abstractNumId w:val="9"/>
  </w:num>
  <w:num w:numId="11">
    <w:abstractNumId w:val="14"/>
  </w:num>
  <w:num w:numId="12">
    <w:abstractNumId w:val="5"/>
  </w:num>
  <w:num w:numId="13">
    <w:abstractNumId w:val="11"/>
  </w:num>
  <w:num w:numId="14">
    <w:abstractNumId w:val="4"/>
  </w:num>
  <w:num w:numId="15">
    <w:abstractNumId w:val="8"/>
  </w:num>
  <w:num w:numId="16">
    <w:abstractNumId w:val="0"/>
  </w:num>
  <w:num w:numId="17">
    <w:abstractNumId w:val="10"/>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Setting w:name="useWord2013TrackBottomHyphenation" w:uri="http://schemas.microsoft.com/office/word" w:val="1"/>
  </w:compat>
  <w:rsids>
    <w:rsidRoot w:val="0050660C"/>
    <w:rsid w:val="003A6D1B"/>
    <w:rsid w:val="0050660C"/>
    <w:rsid w:val="006D0FA7"/>
    <w:rsid w:val="007B2C6B"/>
    <w:rsid w:val="00830C09"/>
    <w:rsid w:val="009E70EC"/>
    <w:rsid w:val="00AB02D9"/>
    <w:rsid w:val="00AB6245"/>
    <w:rsid w:val="00DF6710"/>
    <w:rsid w:val="00E84C4B"/>
    <w:rsid w:val="00FA5E08"/>
    <w:rsid w:val="00FB27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6DFCBC"/>
  <w15:docId w15:val="{A5256E91-595D-4292-9365-F36B45520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 w:type="table" w:customStyle="1" w:styleId="11">
    <w:name w:val="Сетка таблицы1"/>
    <w:basedOn w:val="a1"/>
    <w:uiPriority w:val="59"/>
    <w:rsid w:val="009E70EC"/>
    <w:pPr>
      <w:spacing w:after="0" w:line="240" w:lineRule="auto"/>
    </w:pPr>
    <w:rPr>
      <w:rFonts w:eastAsiaTheme="minorEastAsia"/>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2383662">
      <w:bodyDiv w:val="1"/>
      <w:marLeft w:val="0"/>
      <w:marRight w:val="0"/>
      <w:marTop w:val="0"/>
      <w:marBottom w:val="0"/>
      <w:divBdr>
        <w:top w:val="none" w:sz="0" w:space="0" w:color="auto"/>
        <w:left w:val="none" w:sz="0" w:space="0" w:color="auto"/>
        <w:bottom w:val="none" w:sz="0" w:space="0" w:color="auto"/>
        <w:right w:val="none" w:sz="0" w:space="0" w:color="auto"/>
      </w:divBdr>
    </w:div>
    <w:div w:id="1805348045">
      <w:bodyDiv w:val="1"/>
      <w:marLeft w:val="0"/>
      <w:marRight w:val="0"/>
      <w:marTop w:val="0"/>
      <w:marBottom w:val="0"/>
      <w:divBdr>
        <w:top w:val="none" w:sz="0" w:space="0" w:color="auto"/>
        <w:left w:val="none" w:sz="0" w:space="0" w:color="auto"/>
        <w:bottom w:val="none" w:sz="0" w:space="0" w:color="auto"/>
        <w:right w:val="none" w:sz="0" w:space="0" w:color="auto"/>
      </w:divBdr>
    </w:div>
    <w:div w:id="20395750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6f2c" TargetMode="External"/><Relationship Id="rId117" Type="http://schemas.openxmlformats.org/officeDocument/2006/relationships/hyperlink" Target="https://m.edsoo.ru/8352e438" TargetMode="External"/><Relationship Id="rId21" Type="http://schemas.openxmlformats.org/officeDocument/2006/relationships/hyperlink" Target="https://m.edsoo.ru/7f416f2c" TargetMode="External"/><Relationship Id="rId42" Type="http://schemas.openxmlformats.org/officeDocument/2006/relationships/hyperlink" Target="https://m.edsoo.ru/83523d4e" TargetMode="External"/><Relationship Id="rId47" Type="http://schemas.openxmlformats.org/officeDocument/2006/relationships/hyperlink" Target="https://m.edsoo.ru/8352414a" TargetMode="External"/><Relationship Id="rId63" Type="http://schemas.openxmlformats.org/officeDocument/2006/relationships/hyperlink" Target="https://m.edsoo.ru/835293b6" TargetMode="External"/><Relationship Id="rId68" Type="http://schemas.openxmlformats.org/officeDocument/2006/relationships/hyperlink" Target="https://m.edsoo.ru/8352a05e" TargetMode="External"/><Relationship Id="rId84" Type="http://schemas.openxmlformats.org/officeDocument/2006/relationships/hyperlink" Target="https://m.edsoo.ru/8352a824" TargetMode="External"/><Relationship Id="rId89" Type="http://schemas.openxmlformats.org/officeDocument/2006/relationships/hyperlink" Target="https://m.edsoo.ru/8352a824" TargetMode="External"/><Relationship Id="rId112" Type="http://schemas.openxmlformats.org/officeDocument/2006/relationships/hyperlink" Target="https://m.edsoo.ru/8352d3da" TargetMode="External"/><Relationship Id="rId133" Type="http://schemas.openxmlformats.org/officeDocument/2006/relationships/hyperlink" Target="https://m.edsoo.ru/83531d5e" TargetMode="External"/><Relationship Id="rId138" Type="http://schemas.openxmlformats.org/officeDocument/2006/relationships/hyperlink" Target="https://m.edsoo.ru/83533564" TargetMode="External"/><Relationship Id="rId154" Type="http://schemas.openxmlformats.org/officeDocument/2006/relationships/hyperlink" Target="https://m.edsoo.ru/83534b08" TargetMode="External"/><Relationship Id="rId159" Type="http://schemas.openxmlformats.org/officeDocument/2006/relationships/hyperlink" Target="https://m.edsoo.ru/83534edc" TargetMode="External"/><Relationship Id="rId175" Type="http://schemas.openxmlformats.org/officeDocument/2006/relationships/hyperlink" Target="https://m.edsoo.ru/83536296" TargetMode="External"/><Relationship Id="rId170" Type="http://schemas.openxmlformats.org/officeDocument/2006/relationships/hyperlink" Target="https://m.edsoo.ru/83535b16" TargetMode="External"/><Relationship Id="rId16" Type="http://schemas.openxmlformats.org/officeDocument/2006/relationships/hyperlink" Target="https://m.edsoo.ru/7f415104" TargetMode="External"/><Relationship Id="rId107" Type="http://schemas.openxmlformats.org/officeDocument/2006/relationships/hyperlink" Target="https://m.edsoo.ru/835385dc" TargetMode="External"/><Relationship Id="rId11" Type="http://schemas.openxmlformats.org/officeDocument/2006/relationships/hyperlink" Target="https://m.edsoo.ru/7f415104" TargetMode="External"/><Relationship Id="rId32" Type="http://schemas.openxmlformats.org/officeDocument/2006/relationships/hyperlink" Target="https://m.edsoo.ru/83520ef0" TargetMode="External"/><Relationship Id="rId37" Type="http://schemas.openxmlformats.org/officeDocument/2006/relationships/hyperlink" Target="https://m.edsoo.ru/83521b7a" TargetMode="External"/><Relationship Id="rId53" Type="http://schemas.openxmlformats.org/officeDocument/2006/relationships/hyperlink" Target="https://m.edsoo.ru/83524960" TargetMode="External"/><Relationship Id="rId58" Type="http://schemas.openxmlformats.org/officeDocument/2006/relationships/hyperlink" Target="https://m.edsoo.ru/83526094" TargetMode="External"/><Relationship Id="rId74" Type="http://schemas.openxmlformats.org/officeDocument/2006/relationships/hyperlink" Target="https://m.edsoo.ru/83529f00" TargetMode="External"/><Relationship Id="rId79" Type="http://schemas.openxmlformats.org/officeDocument/2006/relationships/hyperlink" Target="https://m.edsoo.ru/8352a824" TargetMode="External"/><Relationship Id="rId102" Type="http://schemas.openxmlformats.org/officeDocument/2006/relationships/hyperlink" Target="https://m.edsoo.ru/8352b68e" TargetMode="External"/><Relationship Id="rId123" Type="http://schemas.openxmlformats.org/officeDocument/2006/relationships/hyperlink" Target="https://m.edsoo.ru/8352f144" TargetMode="External"/><Relationship Id="rId128" Type="http://schemas.openxmlformats.org/officeDocument/2006/relationships/hyperlink" Target="https://m.edsoo.ru/835312aa" TargetMode="External"/><Relationship Id="rId144" Type="http://schemas.openxmlformats.org/officeDocument/2006/relationships/hyperlink" Target="https://m.edsoo.ru/83533f78" TargetMode="External"/><Relationship Id="rId149" Type="http://schemas.openxmlformats.org/officeDocument/2006/relationships/hyperlink" Target="https://m.edsoo.ru/83529884" TargetMode="External"/><Relationship Id="rId5" Type="http://schemas.openxmlformats.org/officeDocument/2006/relationships/image" Target="media/image1.png"/><Relationship Id="rId90" Type="http://schemas.openxmlformats.org/officeDocument/2006/relationships/hyperlink" Target="https://m.edsoo.ru/8352af04" TargetMode="External"/><Relationship Id="rId95" Type="http://schemas.openxmlformats.org/officeDocument/2006/relationships/hyperlink" Target="https://m.edsoo.ru/8352b508" TargetMode="External"/><Relationship Id="rId160" Type="http://schemas.openxmlformats.org/officeDocument/2006/relationships/hyperlink" Target="https://m.edsoo.ru/8353536e" TargetMode="External"/><Relationship Id="rId165" Type="http://schemas.openxmlformats.org/officeDocument/2006/relationships/hyperlink" Target="https://m.edsoo.ru/83535008" TargetMode="External"/><Relationship Id="rId181" Type="http://schemas.openxmlformats.org/officeDocument/2006/relationships/hyperlink" Target="https://m.edsoo.ru/8353658e" TargetMode="External"/><Relationship Id="rId22" Type="http://schemas.openxmlformats.org/officeDocument/2006/relationships/hyperlink" Target="https://m.edsoo.ru/7f416f2c" TargetMode="External"/><Relationship Id="rId27" Type="http://schemas.openxmlformats.org/officeDocument/2006/relationships/hyperlink" Target="https://m.edsoo.ru/7f416f2c" TargetMode="External"/><Relationship Id="rId43" Type="http://schemas.openxmlformats.org/officeDocument/2006/relationships/hyperlink" Target="https://m.edsoo.ru/83522336" TargetMode="External"/><Relationship Id="rId48" Type="http://schemas.openxmlformats.org/officeDocument/2006/relationships/hyperlink" Target="https://m.edsoo.ru/8352414a" TargetMode="External"/><Relationship Id="rId64" Type="http://schemas.openxmlformats.org/officeDocument/2006/relationships/hyperlink" Target="https://m.edsoo.ru/8352905a" TargetMode="External"/><Relationship Id="rId69" Type="http://schemas.openxmlformats.org/officeDocument/2006/relationships/hyperlink" Target="https://m.edsoo.ru/8352af04" TargetMode="External"/><Relationship Id="rId113" Type="http://schemas.openxmlformats.org/officeDocument/2006/relationships/hyperlink" Target="https://m.edsoo.ru/8352d57e" TargetMode="External"/><Relationship Id="rId118" Type="http://schemas.openxmlformats.org/officeDocument/2006/relationships/hyperlink" Target="https://m.edsoo.ru/8352e6cc" TargetMode="External"/><Relationship Id="rId134" Type="http://schemas.openxmlformats.org/officeDocument/2006/relationships/hyperlink" Target="https://m.edsoo.ru/83532d08" TargetMode="External"/><Relationship Id="rId139" Type="http://schemas.openxmlformats.org/officeDocument/2006/relationships/hyperlink" Target="https://m.edsoo.ru/8352827c" TargetMode="External"/><Relationship Id="rId80" Type="http://schemas.openxmlformats.org/officeDocument/2006/relationships/hyperlink" Target="https://m.edsoo.ru/8352af04" TargetMode="External"/><Relationship Id="rId85" Type="http://schemas.openxmlformats.org/officeDocument/2006/relationships/hyperlink" Target="https://m.edsoo.ru/8352af04" TargetMode="External"/><Relationship Id="rId150" Type="http://schemas.openxmlformats.org/officeDocument/2006/relationships/hyperlink" Target="https://m.edsoo.ru/83529bfe" TargetMode="External"/><Relationship Id="rId155" Type="http://schemas.openxmlformats.org/officeDocument/2006/relationships/hyperlink" Target="https://m.edsoo.ru/83529d8e" TargetMode="External"/><Relationship Id="rId171" Type="http://schemas.openxmlformats.org/officeDocument/2006/relationships/hyperlink" Target="https://m.edsoo.ru/83535b16" TargetMode="External"/><Relationship Id="rId176" Type="http://schemas.openxmlformats.org/officeDocument/2006/relationships/hyperlink" Target="https://m.edsoo.ru/8353616a" TargetMode="External"/><Relationship Id="rId12" Type="http://schemas.openxmlformats.org/officeDocument/2006/relationships/hyperlink" Target="https://m.edsoo.ru/7f415104" TargetMode="External"/><Relationship Id="rId17" Type="http://schemas.openxmlformats.org/officeDocument/2006/relationships/hyperlink" Target="https://m.edsoo.ru/7f416f2c" TargetMode="External"/><Relationship Id="rId33" Type="http://schemas.openxmlformats.org/officeDocument/2006/relationships/hyperlink" Target="https://m.edsoo.ru/83521472" TargetMode="External"/><Relationship Id="rId38" Type="http://schemas.openxmlformats.org/officeDocument/2006/relationships/hyperlink" Target="https://m.edsoo.ru/83521b7a" TargetMode="External"/><Relationship Id="rId59" Type="http://schemas.openxmlformats.org/officeDocument/2006/relationships/hyperlink" Target="https://m.edsoo.ru/8351c436" TargetMode="External"/><Relationship Id="rId103" Type="http://schemas.openxmlformats.org/officeDocument/2006/relationships/hyperlink" Target="https://m.edsoo.ru/8352bb8e" TargetMode="External"/><Relationship Id="rId108" Type="http://schemas.openxmlformats.org/officeDocument/2006/relationships/hyperlink" Target="https://m.edsoo.ru/8352c5fc" TargetMode="External"/><Relationship Id="rId124" Type="http://schemas.openxmlformats.org/officeDocument/2006/relationships/hyperlink" Target="https://m.edsoo.ru/8352eb86" TargetMode="External"/><Relationship Id="rId129" Type="http://schemas.openxmlformats.org/officeDocument/2006/relationships/hyperlink" Target="https://m.edsoo.ru/83530a30" TargetMode="External"/><Relationship Id="rId54" Type="http://schemas.openxmlformats.org/officeDocument/2006/relationships/hyperlink" Target="https://m.edsoo.ru/8352593c" TargetMode="External"/><Relationship Id="rId70" Type="http://schemas.openxmlformats.org/officeDocument/2006/relationships/hyperlink" Target="https://m.edsoo.ru/8352ad42" TargetMode="External"/><Relationship Id="rId75" Type="http://schemas.openxmlformats.org/officeDocument/2006/relationships/hyperlink" Target="https://m.edsoo.ru/8352af04" TargetMode="External"/><Relationship Id="rId91" Type="http://schemas.openxmlformats.org/officeDocument/2006/relationships/hyperlink" Target="https://m.edsoo.ru/8352ad42" TargetMode="External"/><Relationship Id="rId96" Type="http://schemas.openxmlformats.org/officeDocument/2006/relationships/hyperlink" Target="https://m.edsoo.ru/8352b68e" TargetMode="External"/><Relationship Id="rId140" Type="http://schemas.openxmlformats.org/officeDocument/2006/relationships/hyperlink" Target="https://m.edsoo.ru/83533b4a" TargetMode="External"/><Relationship Id="rId145" Type="http://schemas.openxmlformats.org/officeDocument/2006/relationships/hyperlink" Target="https://m.edsoo.ru/8353422a" TargetMode="External"/><Relationship Id="rId161" Type="http://schemas.openxmlformats.org/officeDocument/2006/relationships/hyperlink" Target="https://m.edsoo.ru/8353579c" TargetMode="External"/><Relationship Id="rId166" Type="http://schemas.openxmlformats.org/officeDocument/2006/relationships/hyperlink" Target="https://m.edsoo.ru/83534d42" TargetMode="External"/><Relationship Id="rId182" Type="http://schemas.openxmlformats.org/officeDocument/2006/relationships/hyperlink" Target="https://m.edsoo.ru/8353658e" TargetMode="External"/><Relationship Id="rId1" Type="http://schemas.openxmlformats.org/officeDocument/2006/relationships/numbering" Target="numbering.xml"/><Relationship Id="rId6" Type="http://schemas.openxmlformats.org/officeDocument/2006/relationships/hyperlink" Target="https://m.edsoo.ru/7f415104" TargetMode="External"/><Relationship Id="rId23" Type="http://schemas.openxmlformats.org/officeDocument/2006/relationships/hyperlink" Target="https://m.edsoo.ru/7f416f2c" TargetMode="External"/><Relationship Id="rId28" Type="http://schemas.openxmlformats.org/officeDocument/2006/relationships/hyperlink" Target="https://m.edsoo.ru/7f416f2c" TargetMode="External"/><Relationship Id="rId49" Type="http://schemas.openxmlformats.org/officeDocument/2006/relationships/hyperlink" Target="https://m.edsoo.ru/8352f73e" TargetMode="External"/><Relationship Id="rId114" Type="http://schemas.openxmlformats.org/officeDocument/2006/relationships/hyperlink" Target="https://m.edsoo.ru/8352d57e" TargetMode="External"/><Relationship Id="rId119" Type="http://schemas.openxmlformats.org/officeDocument/2006/relationships/hyperlink" Target="https://m.edsoo.ru/8352dc40" TargetMode="External"/><Relationship Id="rId44" Type="http://schemas.openxmlformats.org/officeDocument/2006/relationships/hyperlink" Target="https://m.edsoo.ru/835230ce" TargetMode="External"/><Relationship Id="rId60" Type="http://schemas.openxmlformats.org/officeDocument/2006/relationships/hyperlink" Target="https://m.edsoo.ru/835266ca" TargetMode="External"/><Relationship Id="rId65" Type="http://schemas.openxmlformats.org/officeDocument/2006/relationships/hyperlink" Target="https://m.edsoo.ru/83528eac" TargetMode="External"/><Relationship Id="rId81" Type="http://schemas.openxmlformats.org/officeDocument/2006/relationships/hyperlink" Target="https://m.edsoo.ru/8352ad42" TargetMode="External"/><Relationship Id="rId86" Type="http://schemas.openxmlformats.org/officeDocument/2006/relationships/hyperlink" Target="https://m.edsoo.ru/8352ad42" TargetMode="External"/><Relationship Id="rId130" Type="http://schemas.openxmlformats.org/officeDocument/2006/relationships/hyperlink" Target="https://m.edsoo.ru/8353117e" TargetMode="External"/><Relationship Id="rId135" Type="http://schemas.openxmlformats.org/officeDocument/2006/relationships/hyperlink" Target="https://m.edsoo.ru/83532d08" TargetMode="External"/><Relationship Id="rId151" Type="http://schemas.openxmlformats.org/officeDocument/2006/relationships/hyperlink" Target="https://m.edsoo.ru/83529582" TargetMode="External"/><Relationship Id="rId156" Type="http://schemas.openxmlformats.org/officeDocument/2006/relationships/hyperlink" Target="https://m.edsoo.ru/835349d2" TargetMode="External"/><Relationship Id="rId177" Type="http://schemas.openxmlformats.org/officeDocument/2006/relationships/hyperlink" Target="https://m.edsoo.ru/8353616a" TargetMode="External"/><Relationship Id="rId4" Type="http://schemas.openxmlformats.org/officeDocument/2006/relationships/webSettings" Target="webSettings.xml"/><Relationship Id="rId9" Type="http://schemas.openxmlformats.org/officeDocument/2006/relationships/hyperlink" Target="https://m.edsoo.ru/7f415104" TargetMode="External"/><Relationship Id="rId172" Type="http://schemas.openxmlformats.org/officeDocument/2006/relationships/hyperlink" Target="https://m.edsoo.ru/83535f1c" TargetMode="External"/><Relationship Id="rId180" Type="http://schemas.openxmlformats.org/officeDocument/2006/relationships/hyperlink" Target="https://m.edsoo.ru/83535d8c" TargetMode="External"/><Relationship Id="rId13" Type="http://schemas.openxmlformats.org/officeDocument/2006/relationships/hyperlink" Target="https://m.edsoo.ru/7f415104" TargetMode="External"/><Relationship Id="rId18" Type="http://schemas.openxmlformats.org/officeDocument/2006/relationships/hyperlink" Target="https://m.edsoo.ru/7f416f2c" TargetMode="External"/><Relationship Id="rId39" Type="http://schemas.openxmlformats.org/officeDocument/2006/relationships/hyperlink" Target="https://m.edsoo.ru/8352220a" TargetMode="External"/><Relationship Id="rId109" Type="http://schemas.openxmlformats.org/officeDocument/2006/relationships/hyperlink" Target="https://m.edsoo.ru/8352c782" TargetMode="External"/><Relationship Id="rId34" Type="http://schemas.openxmlformats.org/officeDocument/2006/relationships/hyperlink" Target="https://m.edsoo.ru/83521030" TargetMode="External"/><Relationship Id="rId50" Type="http://schemas.openxmlformats.org/officeDocument/2006/relationships/hyperlink" Target="https://m.edsoo.ru/83522480" TargetMode="External"/><Relationship Id="rId55" Type="http://schemas.openxmlformats.org/officeDocument/2006/relationships/hyperlink" Target="https://m.edsoo.ru/83525f18" TargetMode="External"/><Relationship Id="rId76" Type="http://schemas.openxmlformats.org/officeDocument/2006/relationships/hyperlink" Target="https://m.edsoo.ru/8352ad42" TargetMode="External"/><Relationship Id="rId97" Type="http://schemas.openxmlformats.org/officeDocument/2006/relationships/hyperlink" Target="https://m.edsoo.ru/8352b26a" TargetMode="External"/><Relationship Id="rId104" Type="http://schemas.openxmlformats.org/officeDocument/2006/relationships/hyperlink" Target="https://m.edsoo.ru/8352bb8e" TargetMode="External"/><Relationship Id="rId120" Type="http://schemas.openxmlformats.org/officeDocument/2006/relationships/hyperlink" Target="https://m.edsoo.ru/8352de34" TargetMode="External"/><Relationship Id="rId125" Type="http://schemas.openxmlformats.org/officeDocument/2006/relationships/hyperlink" Target="https://m.edsoo.ru/8352eb86" TargetMode="External"/><Relationship Id="rId141" Type="http://schemas.openxmlformats.org/officeDocument/2006/relationships/hyperlink" Target="https://m.edsoo.ru/83533a14" TargetMode="External"/><Relationship Id="rId146" Type="http://schemas.openxmlformats.org/officeDocument/2006/relationships/hyperlink" Target="https://m.edsoo.ru/83534360" TargetMode="External"/><Relationship Id="rId167" Type="http://schemas.openxmlformats.org/officeDocument/2006/relationships/hyperlink" Target="https://m.edsoo.ru/8352af04" TargetMode="External"/><Relationship Id="rId7" Type="http://schemas.openxmlformats.org/officeDocument/2006/relationships/hyperlink" Target="https://m.edsoo.ru/7f415104" TargetMode="External"/><Relationship Id="rId71" Type="http://schemas.openxmlformats.org/officeDocument/2006/relationships/hyperlink" Target="https://m.edsoo.ru/8352ab80" TargetMode="External"/><Relationship Id="rId92" Type="http://schemas.openxmlformats.org/officeDocument/2006/relationships/hyperlink" Target="https://m.edsoo.ru/8352ab80" TargetMode="External"/><Relationship Id="rId162" Type="http://schemas.openxmlformats.org/officeDocument/2006/relationships/hyperlink" Target="https://m.edsoo.ru/8353599a" TargetMode="External"/><Relationship Id="rId18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yperlink" Target="https://m.edsoo.ru/83521d78" TargetMode="External"/><Relationship Id="rId24" Type="http://schemas.openxmlformats.org/officeDocument/2006/relationships/hyperlink" Target="https://m.edsoo.ru/7f416f2c" TargetMode="External"/><Relationship Id="rId40" Type="http://schemas.openxmlformats.org/officeDocument/2006/relationships/hyperlink" Target="https://m.edsoo.ru/835220de" TargetMode="External"/><Relationship Id="rId45" Type="http://schemas.openxmlformats.org/officeDocument/2006/relationships/hyperlink" Target="https://m.edsoo.ru/835230ce" TargetMode="External"/><Relationship Id="rId66" Type="http://schemas.openxmlformats.org/officeDocument/2006/relationships/hyperlink" Target="https://m.edsoo.ru/83529208" TargetMode="External"/><Relationship Id="rId87" Type="http://schemas.openxmlformats.org/officeDocument/2006/relationships/hyperlink" Target="https://m.edsoo.ru/8352ab80" TargetMode="External"/><Relationship Id="rId110" Type="http://schemas.openxmlformats.org/officeDocument/2006/relationships/hyperlink" Target="https://m.edsoo.ru/8352d06a" TargetMode="External"/><Relationship Id="rId115" Type="http://schemas.openxmlformats.org/officeDocument/2006/relationships/hyperlink" Target="https://m.edsoo.ru/8352e2bc" TargetMode="External"/><Relationship Id="rId131" Type="http://schemas.openxmlformats.org/officeDocument/2006/relationships/hyperlink" Target="https://m.edsoo.ru/83531c3c" TargetMode="External"/><Relationship Id="rId136" Type="http://schemas.openxmlformats.org/officeDocument/2006/relationships/hyperlink" Target="https://m.edsoo.ru/835338a2" TargetMode="External"/><Relationship Id="rId157" Type="http://schemas.openxmlformats.org/officeDocument/2006/relationships/hyperlink" Target="https://m.edsoo.ru/83534c16" TargetMode="External"/><Relationship Id="rId178" Type="http://schemas.openxmlformats.org/officeDocument/2006/relationships/hyperlink" Target="https://m.edsoo.ru/835363b8" TargetMode="External"/><Relationship Id="rId61" Type="http://schemas.openxmlformats.org/officeDocument/2006/relationships/hyperlink" Target="https://m.edsoo.ru/835288da" TargetMode="External"/><Relationship Id="rId82" Type="http://schemas.openxmlformats.org/officeDocument/2006/relationships/hyperlink" Target="https://m.edsoo.ru/8352ab80" TargetMode="External"/><Relationship Id="rId152" Type="http://schemas.openxmlformats.org/officeDocument/2006/relationships/hyperlink" Target="https://m.edsoo.ru/83534496" TargetMode="External"/><Relationship Id="rId173" Type="http://schemas.openxmlformats.org/officeDocument/2006/relationships/hyperlink" Target="https://m.edsoo.ru/83535f1c" TargetMode="External"/><Relationship Id="rId19" Type="http://schemas.openxmlformats.org/officeDocument/2006/relationships/hyperlink" Target="https://m.edsoo.ru/7f416f2c" TargetMode="External"/><Relationship Id="rId14" Type="http://schemas.openxmlformats.org/officeDocument/2006/relationships/hyperlink" Target="https://m.edsoo.ru/7f415104" TargetMode="External"/><Relationship Id="rId30" Type="http://schemas.openxmlformats.org/officeDocument/2006/relationships/hyperlink" Target="https://m.edsoo.ru/83521ea4" TargetMode="External"/><Relationship Id="rId35" Type="http://schemas.openxmlformats.org/officeDocument/2006/relationships/hyperlink" Target="https://m.edsoo.ru/83521922" TargetMode="External"/><Relationship Id="rId56" Type="http://schemas.openxmlformats.org/officeDocument/2006/relationships/hyperlink" Target="https://m.edsoo.ru/83525f18" TargetMode="External"/><Relationship Id="rId77" Type="http://schemas.openxmlformats.org/officeDocument/2006/relationships/hyperlink" Target="https://m.edsoo.ru/8352ab80" TargetMode="External"/><Relationship Id="rId100" Type="http://schemas.openxmlformats.org/officeDocument/2006/relationships/hyperlink" Target="https://m.edsoo.ru/8352b9ea" TargetMode="External"/><Relationship Id="rId105" Type="http://schemas.openxmlformats.org/officeDocument/2006/relationships/hyperlink" Target="https://m.edsoo.ru/83538ab4" TargetMode="External"/><Relationship Id="rId126" Type="http://schemas.openxmlformats.org/officeDocument/2006/relationships/hyperlink" Target="https://m.edsoo.ru/8352f3b0" TargetMode="External"/><Relationship Id="rId147" Type="http://schemas.openxmlformats.org/officeDocument/2006/relationships/hyperlink" Target="https://m.edsoo.ru/83529a78" TargetMode="External"/><Relationship Id="rId168" Type="http://schemas.openxmlformats.org/officeDocument/2006/relationships/hyperlink" Target="https://m.edsoo.ru/83535c4c" TargetMode="External"/><Relationship Id="rId8" Type="http://schemas.openxmlformats.org/officeDocument/2006/relationships/hyperlink" Target="https://m.edsoo.ru/7f415104" TargetMode="External"/><Relationship Id="rId51" Type="http://schemas.openxmlformats.org/officeDocument/2006/relationships/hyperlink" Target="https://m.edsoo.ru/83522481" TargetMode="External"/><Relationship Id="rId72" Type="http://schemas.openxmlformats.org/officeDocument/2006/relationships/hyperlink" Target="https://m.edsoo.ru/8352a9d2" TargetMode="External"/><Relationship Id="rId93" Type="http://schemas.openxmlformats.org/officeDocument/2006/relationships/hyperlink" Target="https://m.edsoo.ru/8352a9d2" TargetMode="External"/><Relationship Id="rId98" Type="http://schemas.openxmlformats.org/officeDocument/2006/relationships/hyperlink" Target="https://m.edsoo.ru/8352b0a8" TargetMode="External"/><Relationship Id="rId121" Type="http://schemas.openxmlformats.org/officeDocument/2006/relationships/hyperlink" Target="https://m.edsoo.ru/8352e582" TargetMode="External"/><Relationship Id="rId142" Type="http://schemas.openxmlformats.org/officeDocument/2006/relationships/hyperlink" Target="https://m.edsoo.ru/835340a4" TargetMode="External"/><Relationship Id="rId163" Type="http://schemas.openxmlformats.org/officeDocument/2006/relationships/hyperlink" Target="https://m.edsoo.ru/83535120" TargetMode="External"/><Relationship Id="rId184"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yperlink" Target="https://m.edsoo.ru/7f416f2c" TargetMode="External"/><Relationship Id="rId46" Type="http://schemas.openxmlformats.org/officeDocument/2006/relationships/hyperlink" Target="https://m.edsoo.ru/8352320e" TargetMode="External"/><Relationship Id="rId67" Type="http://schemas.openxmlformats.org/officeDocument/2006/relationships/hyperlink" Target="https://m.edsoo.ru/83528cea" TargetMode="External"/><Relationship Id="rId116" Type="http://schemas.openxmlformats.org/officeDocument/2006/relationships/hyperlink" Target="https://m.edsoo.ru/8352d77c" TargetMode="External"/><Relationship Id="rId137" Type="http://schemas.openxmlformats.org/officeDocument/2006/relationships/hyperlink" Target="https://m.edsoo.ru/83533d2a" TargetMode="External"/><Relationship Id="rId158" Type="http://schemas.openxmlformats.org/officeDocument/2006/relationships/hyperlink" Target="https://m.edsoo.ru/8353599a" TargetMode="External"/><Relationship Id="rId20" Type="http://schemas.openxmlformats.org/officeDocument/2006/relationships/hyperlink" Target="https://m.edsoo.ru/7f416f2c" TargetMode="External"/><Relationship Id="rId41" Type="http://schemas.openxmlformats.org/officeDocument/2006/relationships/hyperlink" Target="https://m.edsoo.ru/83522cdc" TargetMode="External"/><Relationship Id="rId62" Type="http://schemas.openxmlformats.org/officeDocument/2006/relationships/hyperlink" Target="https://m.edsoo.ru/83528b3c" TargetMode="External"/><Relationship Id="rId83" Type="http://schemas.openxmlformats.org/officeDocument/2006/relationships/hyperlink" Target="https://m.edsoo.ru/8352a9d2" TargetMode="External"/><Relationship Id="rId88" Type="http://schemas.openxmlformats.org/officeDocument/2006/relationships/hyperlink" Target="https://m.edsoo.ru/8352a9d2" TargetMode="External"/><Relationship Id="rId111" Type="http://schemas.openxmlformats.org/officeDocument/2006/relationships/hyperlink" Target="https://m.edsoo.ru/8352d218" TargetMode="External"/><Relationship Id="rId132" Type="http://schemas.openxmlformats.org/officeDocument/2006/relationships/hyperlink" Target="https://m.edsoo.ru/83531c3c" TargetMode="External"/><Relationship Id="rId153" Type="http://schemas.openxmlformats.org/officeDocument/2006/relationships/hyperlink" Target="https://m.edsoo.ru/83534838" TargetMode="External"/><Relationship Id="rId174" Type="http://schemas.openxmlformats.org/officeDocument/2006/relationships/hyperlink" Target="https://m.edsoo.ru/83535d8c" TargetMode="External"/><Relationship Id="rId179" Type="http://schemas.openxmlformats.org/officeDocument/2006/relationships/hyperlink" Target="https://m.edsoo.ru/83535f1c" TargetMode="External"/><Relationship Id="rId15" Type="http://schemas.openxmlformats.org/officeDocument/2006/relationships/hyperlink" Target="https://m.edsoo.ru/7f415104" TargetMode="External"/><Relationship Id="rId36" Type="http://schemas.openxmlformats.org/officeDocument/2006/relationships/hyperlink" Target="https://m.edsoo.ru/835216d4" TargetMode="External"/><Relationship Id="rId57" Type="http://schemas.openxmlformats.org/officeDocument/2006/relationships/hyperlink" Target="https://m.edsoo.ru/83526d5a" TargetMode="External"/><Relationship Id="rId106" Type="http://schemas.openxmlformats.org/officeDocument/2006/relationships/hyperlink" Target="https://m.edsoo.ru/8353832a" TargetMode="External"/><Relationship Id="rId127" Type="http://schemas.openxmlformats.org/officeDocument/2006/relationships/hyperlink" Target="https://m.edsoo.ru/8352f86a" TargetMode="External"/><Relationship Id="rId10" Type="http://schemas.openxmlformats.org/officeDocument/2006/relationships/hyperlink" Target="https://m.edsoo.ru/7f415104" TargetMode="External"/><Relationship Id="rId31" Type="http://schemas.openxmlformats.org/officeDocument/2006/relationships/hyperlink" Target="https://m.edsoo.ru/83521fc6" TargetMode="External"/><Relationship Id="rId52" Type="http://schemas.openxmlformats.org/officeDocument/2006/relationships/hyperlink" Target="https://m.edsoo.ru/8352511c" TargetMode="External"/><Relationship Id="rId73" Type="http://schemas.openxmlformats.org/officeDocument/2006/relationships/hyperlink" Target="https://m.edsoo.ru/8352a824" TargetMode="External"/><Relationship Id="rId78" Type="http://schemas.openxmlformats.org/officeDocument/2006/relationships/hyperlink" Target="https://m.edsoo.ru/8352a9d2" TargetMode="External"/><Relationship Id="rId94" Type="http://schemas.openxmlformats.org/officeDocument/2006/relationships/hyperlink" Target="https://m.edsoo.ru/8352a824" TargetMode="External"/><Relationship Id="rId99" Type="http://schemas.openxmlformats.org/officeDocument/2006/relationships/hyperlink" Target="https://m.edsoo.ru/8352b800" TargetMode="External"/><Relationship Id="rId101" Type="http://schemas.openxmlformats.org/officeDocument/2006/relationships/hyperlink" Target="https://m.edsoo.ru/8352b508" TargetMode="External"/><Relationship Id="rId122" Type="http://schemas.openxmlformats.org/officeDocument/2006/relationships/hyperlink" Target="https://m.edsoo.ru/8352ee10" TargetMode="External"/><Relationship Id="rId143" Type="http://schemas.openxmlformats.org/officeDocument/2006/relationships/hyperlink" Target="https://m.edsoo.ru/83533e42" TargetMode="External"/><Relationship Id="rId148" Type="http://schemas.openxmlformats.org/officeDocument/2006/relationships/hyperlink" Target="https://m.edsoo.ru/83529a79" TargetMode="External"/><Relationship Id="rId164" Type="http://schemas.openxmlformats.org/officeDocument/2006/relationships/hyperlink" Target="https://m.edsoo.ru/83535558" TargetMode="External"/><Relationship Id="rId169" Type="http://schemas.openxmlformats.org/officeDocument/2006/relationships/hyperlink" Target="https://m.edsoo.ru/8352a20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TotalTime>
  <Pages>26</Pages>
  <Words>23959</Words>
  <Characters>136569</Characters>
  <Application>Microsoft Office Word</Application>
  <DocSecurity>0</DocSecurity>
  <Lines>1138</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160208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10</cp:revision>
  <cp:lastPrinted>2025-09-11T16:55:00Z</cp:lastPrinted>
  <dcterms:created xsi:type="dcterms:W3CDTF">2025-09-05T18:38:00Z</dcterms:created>
  <dcterms:modified xsi:type="dcterms:W3CDTF">2025-10-29T14:10:00Z</dcterms:modified>
</cp:coreProperties>
</file>